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jc w:val="center"/>
        <w:tblLook w:val="04A0" w:firstRow="1" w:lastRow="0" w:firstColumn="1" w:lastColumn="0" w:noHBand="0" w:noVBand="1"/>
      </w:tblPr>
      <w:tblGrid>
        <w:gridCol w:w="4950"/>
        <w:gridCol w:w="5256"/>
      </w:tblGrid>
      <w:tr w:rsidR="000B09A1" w:rsidRPr="00B13079" w14:paraId="3676B9D1" w14:textId="77777777" w:rsidTr="00FD075A">
        <w:trPr>
          <w:jc w:val="center"/>
        </w:trPr>
        <w:tc>
          <w:tcPr>
            <w:tcW w:w="4950" w:type="dxa"/>
            <w:shd w:val="clear" w:color="auto" w:fill="auto"/>
          </w:tcPr>
          <w:p w14:paraId="68AC1322" w14:textId="77777777" w:rsidR="000B09A1" w:rsidRPr="00B13079" w:rsidRDefault="000B09A1" w:rsidP="00FD075A">
            <w:pPr>
              <w:tabs>
                <w:tab w:val="left" w:pos="937"/>
                <w:tab w:val="left" w:pos="2287"/>
              </w:tabs>
              <w:jc w:val="center"/>
              <w:rPr>
                <w:sz w:val="26"/>
                <w:szCs w:val="26"/>
              </w:rPr>
            </w:pPr>
            <w:r w:rsidRPr="00B13079">
              <w:rPr>
                <w:sz w:val="26"/>
                <w:szCs w:val="26"/>
              </w:rPr>
              <w:t>SỞ Y TẾ TỈNH BẾN TRE</w:t>
            </w:r>
          </w:p>
          <w:p w14:paraId="2C66DD17" w14:textId="15D9BFF6" w:rsidR="000B09A1" w:rsidRPr="00B13079" w:rsidRDefault="000B09A1" w:rsidP="00FD075A">
            <w:pPr>
              <w:tabs>
                <w:tab w:val="left" w:pos="937"/>
                <w:tab w:val="left" w:pos="2287"/>
              </w:tabs>
              <w:jc w:val="center"/>
              <w:rPr>
                <w:b/>
                <w:bCs/>
                <w:sz w:val="26"/>
                <w:szCs w:val="26"/>
              </w:rPr>
            </w:pPr>
            <w:r w:rsidRPr="00B13079">
              <w:rPr>
                <w:b/>
                <w:bCs/>
                <w:sz w:val="26"/>
                <w:szCs w:val="26"/>
              </w:rPr>
              <w:t>TRUNG TÂM Y TẾ HUYỆN BA TRI</w:t>
            </w:r>
          </w:p>
          <w:p w14:paraId="013C77C0" w14:textId="77777777" w:rsidR="000B09A1" w:rsidRPr="00B13079" w:rsidRDefault="000B09A1" w:rsidP="00FD075A">
            <w:pPr>
              <w:tabs>
                <w:tab w:val="left" w:pos="937"/>
                <w:tab w:val="left" w:pos="2287"/>
              </w:tabs>
              <w:jc w:val="center"/>
              <w:rPr>
                <w:b/>
                <w:bCs/>
                <w:color w:val="000000"/>
              </w:rPr>
            </w:pPr>
            <w:r w:rsidRPr="00B13079">
              <w:rPr>
                <w:b/>
                <w:bCs/>
                <w:color w:val="000000"/>
              </w:rPr>
              <mc:AlternateContent>
                <mc:Choice Requires="wps">
                  <w:drawing>
                    <wp:anchor distT="0" distB="0" distL="114300" distR="114300" simplePos="0" relativeHeight="251677184" behindDoc="0" locked="0" layoutInCell="1" allowOverlap="1" wp14:anchorId="03C34891" wp14:editId="75C39AA5">
                      <wp:simplePos x="0" y="0"/>
                      <wp:positionH relativeFrom="column">
                        <wp:posOffset>740474</wp:posOffset>
                      </wp:positionH>
                      <wp:positionV relativeFrom="paragraph">
                        <wp:posOffset>19050</wp:posOffset>
                      </wp:positionV>
                      <wp:extent cx="145841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458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3527B98" id="Straight Connector 4"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58.3pt,1.5pt" to="173.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" strokecolor="black [3040]"/>
                  </w:pict>
                </mc:Fallback>
              </mc:AlternateContent>
            </w:r>
          </w:p>
          <w:p w14:paraId="07CAC3AA" w14:textId="385F5D80" w:rsidR="000B09A1" w:rsidRPr="00B13079" w:rsidRDefault="000B09A1" w:rsidP="00FD075A">
            <w:pPr>
              <w:spacing w:before="160"/>
              <w:jc w:val="center"/>
              <w:rPr>
                <w:color w:val="000000"/>
              </w:rPr>
            </w:pPr>
            <w:r w:rsidRPr="00B13079">
              <w:rPr>
                <w:sz w:val="26"/>
                <w:szCs w:val="26"/>
              </w:rPr>
              <w:t>Số:           /</w:t>
            </w:r>
            <w:r w:rsidR="003C623C">
              <w:rPr>
                <w:sz w:val="26"/>
                <w:szCs w:val="26"/>
              </w:rPr>
              <w:t>G</w:t>
            </w:r>
            <w:r w:rsidRPr="00B13079">
              <w:rPr>
                <w:sz w:val="26"/>
                <w:szCs w:val="26"/>
              </w:rPr>
              <w:t>M-TTYT</w:t>
            </w:r>
          </w:p>
        </w:tc>
        <w:tc>
          <w:tcPr>
            <w:tcW w:w="5256" w:type="dxa"/>
            <w:shd w:val="clear" w:color="auto" w:fill="auto"/>
          </w:tcPr>
          <w:p w14:paraId="08C10C1B" w14:textId="77777777" w:rsidR="000B09A1" w:rsidRPr="00B13079" w:rsidRDefault="000B09A1" w:rsidP="00FD075A">
            <w:pPr>
              <w:jc w:val="center"/>
              <w:rPr>
                <w:b/>
                <w:bCs/>
                <w:color w:val="000000"/>
              </w:rPr>
            </w:pPr>
            <w:r w:rsidRPr="00B13079">
              <w:rPr>
                <w:b/>
                <w:bCs/>
                <w:color w:val="000000"/>
              </w:rPr>
              <w:t>CỘNG HÒA XÃ HỘI CHỦ NGHĨA VIỆT NAM</w:t>
            </w:r>
          </w:p>
          <w:p w14:paraId="70FA2163" w14:textId="77777777" w:rsidR="000B09A1" w:rsidRPr="00B13079" w:rsidRDefault="000B09A1" w:rsidP="00FD075A">
            <w:pPr>
              <w:jc w:val="center"/>
              <w:rPr>
                <w:i/>
                <w:iCs/>
                <w:color w:val="000000"/>
                <w:u w:val="single"/>
              </w:rPr>
            </w:pPr>
            <w:r w:rsidRPr="00B13079">
              <w:rPr>
                <w:b/>
                <w:bCs/>
                <w:color w:val="000000"/>
                <w:u w:val="single"/>
              </w:rPr>
              <w:t>Độc lập – Tự do – Hạnh phúc</w:t>
            </w:r>
            <w:r w:rsidRPr="00B13079">
              <w:rPr>
                <w:b/>
                <w:bCs/>
                <w:color w:val="000000"/>
                <w:u w:val="single"/>
              </w:rPr>
              <w:br/>
            </w:r>
          </w:p>
          <w:p w14:paraId="46DFD6A7" w14:textId="77777777" w:rsidR="000B09A1" w:rsidRPr="00B13079" w:rsidRDefault="000B09A1" w:rsidP="00FD075A">
            <w:pPr>
              <w:jc w:val="center"/>
              <w:rPr>
                <w:i/>
                <w:iCs/>
                <w:color w:val="000000"/>
                <w:sz w:val="16"/>
                <w:szCs w:val="16"/>
              </w:rPr>
            </w:pPr>
          </w:p>
          <w:p w14:paraId="143A9452" w14:textId="78C0F366" w:rsidR="000B09A1" w:rsidRPr="00B13079" w:rsidRDefault="000B09A1" w:rsidP="00FD075A">
            <w:pPr>
              <w:jc w:val="center"/>
              <w:rPr>
                <w:i/>
                <w:color w:val="000000"/>
              </w:rPr>
            </w:pPr>
            <w:r w:rsidRPr="00B13079">
              <w:rPr>
                <w:i/>
                <w:iCs/>
                <w:color w:val="000000"/>
              </w:rPr>
              <w:t xml:space="preserve">    </w:t>
            </w:r>
            <w:r w:rsidRPr="00B13079">
              <w:rPr>
                <w:i/>
                <w:sz w:val="26"/>
                <w:szCs w:val="26"/>
              </w:rPr>
              <w:t xml:space="preserve">Ba Tri, ngày </w:t>
            </w:r>
            <w:r w:rsidR="005E71C2">
              <w:rPr>
                <w:i/>
                <w:sz w:val="26"/>
                <w:szCs w:val="26"/>
              </w:rPr>
              <w:t xml:space="preserve">      </w:t>
            </w:r>
            <w:r w:rsidRPr="00B13079">
              <w:rPr>
                <w:i/>
                <w:sz w:val="26"/>
                <w:szCs w:val="26"/>
              </w:rPr>
              <w:t xml:space="preserve"> tháng 4 năm 2024</w:t>
            </w:r>
          </w:p>
          <w:p w14:paraId="2658C47D" w14:textId="77777777" w:rsidR="000B09A1" w:rsidRPr="00B13079" w:rsidRDefault="000B09A1" w:rsidP="00FD075A">
            <w:pPr>
              <w:jc w:val="center"/>
              <w:rPr>
                <w:b/>
                <w:iCs/>
                <w:color w:val="000000"/>
              </w:rPr>
            </w:pPr>
          </w:p>
        </w:tc>
      </w:tr>
    </w:tbl>
    <w:p w14:paraId="097E4F84" w14:textId="77777777" w:rsidR="0098728D" w:rsidRDefault="0098728D" w:rsidP="0098728D">
      <w:pPr>
        <w:pStyle w:val="Caption"/>
        <w:tabs>
          <w:tab w:val="center" w:pos="4736"/>
        </w:tabs>
        <w:spacing w:before="0" w:after="0"/>
        <w:jc w:val="left"/>
        <w:rPr>
          <w:rFonts w:ascii="Times New Roman" w:hAnsi="Times New Roman"/>
          <w:sz w:val="26"/>
          <w:szCs w:val="26"/>
          <w:lang w:val="nl-NL"/>
        </w:rPr>
      </w:pPr>
    </w:p>
    <w:p w14:paraId="743F0F2C" w14:textId="3A4F2655" w:rsidR="0098728D" w:rsidRPr="0098728D" w:rsidRDefault="003C623C" w:rsidP="0098728D">
      <w:pPr>
        <w:pStyle w:val="Caption"/>
        <w:tabs>
          <w:tab w:val="center" w:pos="4736"/>
        </w:tabs>
        <w:spacing w:before="0" w:after="0"/>
        <w:rPr>
          <w:rFonts w:ascii="Times New Roman" w:hAnsi="Times New Roman"/>
          <w:sz w:val="28"/>
          <w:szCs w:val="28"/>
          <w:lang w:val="nl-NL"/>
        </w:rPr>
      </w:pPr>
      <w:r w:rsidRPr="0098728D">
        <w:rPr>
          <w:rFonts w:ascii="Times New Roman" w:hAnsi="Times New Roman"/>
          <w:sz w:val="28"/>
          <w:szCs w:val="28"/>
          <w:lang w:val="nl-NL"/>
        </w:rPr>
        <w:t>GIẤY</w:t>
      </w:r>
      <w:r w:rsidR="002A5416" w:rsidRPr="0098728D">
        <w:rPr>
          <w:rFonts w:ascii="Times New Roman" w:hAnsi="Times New Roman"/>
          <w:sz w:val="28"/>
          <w:szCs w:val="28"/>
          <w:lang w:val="nl-NL"/>
        </w:rPr>
        <w:t xml:space="preserve"> MỜI</w:t>
      </w:r>
    </w:p>
    <w:p w14:paraId="67328E31" w14:textId="34542CC3" w:rsidR="00952541" w:rsidRPr="0098728D" w:rsidRDefault="0098728D" w:rsidP="0098728D">
      <w:pPr>
        <w:pStyle w:val="Caption"/>
        <w:tabs>
          <w:tab w:val="center" w:pos="4736"/>
        </w:tabs>
        <w:spacing w:before="0" w:after="0"/>
        <w:rPr>
          <w:rFonts w:ascii="Times New Roman" w:hAnsi="Times New Roman"/>
          <w:sz w:val="28"/>
          <w:szCs w:val="28"/>
          <w:lang w:val="nl-NL"/>
        </w:rPr>
      </w:pPr>
      <w:r>
        <w:rPr>
          <w:rFonts w:ascii="Times New Roman" w:hAnsi="Times New Roman"/>
          <w:sz w:val="28"/>
          <w:szCs w:val="28"/>
          <w:lang w:val="nl-NL"/>
        </w:rPr>
        <w:t xml:space="preserve">Về việc mời </w:t>
      </w:r>
      <w:r w:rsidRPr="0098728D">
        <w:rPr>
          <w:rFonts w:ascii="Times New Roman" w:hAnsi="Times New Roman"/>
          <w:sz w:val="28"/>
          <w:szCs w:val="28"/>
          <w:lang w:val="nl-NL"/>
        </w:rPr>
        <w:t>chào giá (lần 3)</w:t>
      </w:r>
    </w:p>
    <w:p w14:paraId="1224E2F9" w14:textId="2222E151" w:rsidR="006B7F12" w:rsidRPr="00B85E5F" w:rsidRDefault="00B81614" w:rsidP="00B85E5F">
      <w:pPr>
        <w:pStyle w:val="Caption"/>
        <w:tabs>
          <w:tab w:val="center" w:pos="4736"/>
        </w:tabs>
        <w:spacing w:before="0" w:after="0"/>
        <w:rPr>
          <w:rFonts w:ascii="Times New Roman" w:hAnsi="Times New Roman"/>
          <w:sz w:val="26"/>
          <w:szCs w:val="26"/>
          <w:lang w:val="nl-NL"/>
        </w:rPr>
      </w:pPr>
      <w:r>
        <w:rPr>
          <w:rFonts w:ascii="Times New Roman" w:hAnsi="Times New Roman"/>
          <w:sz w:val="26"/>
          <w:szCs w:val="26"/>
        </w:rPr>
        <mc:AlternateContent>
          <mc:Choice Requires="wps">
            <w:drawing>
              <wp:anchor distT="0" distB="0" distL="114300" distR="114300" simplePos="0" relativeHeight="251678208" behindDoc="0" locked="0" layoutInCell="1" allowOverlap="1" wp14:anchorId="38B88C7C" wp14:editId="5DAFE8BC">
                <wp:simplePos x="0" y="0"/>
                <wp:positionH relativeFrom="column">
                  <wp:posOffset>2361629</wp:posOffset>
                </wp:positionH>
                <wp:positionV relativeFrom="paragraph">
                  <wp:posOffset>35560</wp:posOffset>
                </wp:positionV>
                <wp:extent cx="1060396"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0603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50485A5" id="Straight Connector 2"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185.95pt,2.8pt" to="269.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" strokecolor="black [3040]"/>
            </w:pict>
          </mc:Fallback>
        </mc:AlternateContent>
      </w:r>
      <w:r w:rsidR="00952541">
        <w:rPr>
          <w:rFonts w:ascii="Times New Roman" w:hAnsi="Times New Roman"/>
          <w:sz w:val="26"/>
          <w:szCs w:val="26"/>
          <w:lang w:val="nl-NL"/>
        </w:rPr>
        <w:t xml:space="preserve">     </w:t>
      </w:r>
    </w:p>
    <w:p w14:paraId="5F6CA734" w14:textId="03352DA0" w:rsidR="005D407C" w:rsidRPr="00F965DB" w:rsidRDefault="006B7F12" w:rsidP="006B7F12">
      <w:pPr>
        <w:pStyle w:val="BodyTextIndent"/>
        <w:tabs>
          <w:tab w:val="left" w:pos="567"/>
        </w:tabs>
        <w:spacing w:before="120" w:after="120"/>
        <w:ind w:firstLine="0"/>
        <w:rPr>
          <w:rFonts w:ascii="Times New Roman" w:hAnsi="Times New Roman"/>
          <w:bCs/>
          <w:color w:val="000000"/>
          <w:sz w:val="28"/>
          <w:szCs w:val="28"/>
          <w:lang w:val="pt-BR"/>
        </w:rPr>
      </w:pPr>
      <w:r>
        <w:rPr>
          <w:rFonts w:ascii="Times New Roman" w:hAnsi="Times New Roman"/>
          <w:bCs/>
          <w:color w:val="000000"/>
          <w:sz w:val="28"/>
          <w:szCs w:val="28"/>
          <w:lang w:val="pt-BR"/>
        </w:rPr>
        <w:tab/>
      </w:r>
      <w:r>
        <w:rPr>
          <w:rFonts w:ascii="Times New Roman" w:hAnsi="Times New Roman"/>
          <w:bCs/>
          <w:color w:val="000000"/>
          <w:sz w:val="28"/>
          <w:szCs w:val="28"/>
          <w:lang w:val="pt-BR"/>
        </w:rPr>
        <w:tab/>
      </w:r>
      <w:r w:rsidR="005D407C" w:rsidRPr="00F965DB">
        <w:rPr>
          <w:rFonts w:ascii="Times New Roman" w:hAnsi="Times New Roman"/>
          <w:bCs/>
          <w:color w:val="000000"/>
          <w:sz w:val="28"/>
          <w:szCs w:val="28"/>
          <w:lang w:val="pt-BR"/>
        </w:rPr>
        <w:t>Căn cứ Luật đấu thầu số 22/2023/QH15 ngày 23 tháng 6 năm 2023;</w:t>
      </w:r>
    </w:p>
    <w:p w14:paraId="4B5A081D" w14:textId="4DC328C9" w:rsidR="005D407C" w:rsidRPr="00F965DB" w:rsidRDefault="005D407C" w:rsidP="006B7F12">
      <w:pPr>
        <w:pStyle w:val="BodyTextIndent"/>
        <w:spacing w:before="120" w:after="120"/>
        <w:rPr>
          <w:rFonts w:ascii="Times New Roman" w:hAnsi="Times New Roman"/>
          <w:bCs/>
          <w:color w:val="000000"/>
          <w:sz w:val="28"/>
          <w:szCs w:val="28"/>
          <w:lang w:val="pt-BR"/>
        </w:rPr>
      </w:pPr>
      <w:r w:rsidRPr="00F965DB">
        <w:rPr>
          <w:rFonts w:ascii="Times New Roman" w:hAnsi="Times New Roman"/>
          <w:bCs/>
          <w:color w:val="000000"/>
          <w:sz w:val="28"/>
          <w:szCs w:val="28"/>
          <w:lang w:val="pt-BR"/>
        </w:rPr>
        <w:t>Căn cứ Nghị định số 24/</w:t>
      </w:r>
      <w:r w:rsidRPr="00F965DB">
        <w:rPr>
          <w:rFonts w:ascii="Times New Roman" w:hAnsi="Times New Roman"/>
          <w:bCs/>
          <w:sz w:val="28"/>
          <w:szCs w:val="28"/>
        </w:rPr>
        <w:t>2024/NĐ-CP ngày 27 tháng 02 năm 2024 của Chính phủ quy định chi</w:t>
      </w:r>
      <w:r w:rsidR="00F47D91">
        <w:rPr>
          <w:rFonts w:ascii="Times New Roman" w:hAnsi="Times New Roman"/>
          <w:bCs/>
          <w:sz w:val="28"/>
          <w:szCs w:val="28"/>
        </w:rPr>
        <w:t xml:space="preserve"> tiết</w:t>
      </w:r>
      <w:r w:rsidRPr="00F965DB">
        <w:rPr>
          <w:rFonts w:ascii="Times New Roman" w:hAnsi="Times New Roman"/>
          <w:bCs/>
          <w:sz w:val="28"/>
          <w:szCs w:val="28"/>
        </w:rPr>
        <w:t xml:space="preserve"> một số điều và biện pháp thi hành Luật Đấu thầu về lựa chọn nhà thầu;</w:t>
      </w:r>
    </w:p>
    <w:p w14:paraId="715D0913" w14:textId="414C455E" w:rsidR="00F00F80" w:rsidRPr="00F965DB" w:rsidRDefault="005D407C" w:rsidP="00F965DB">
      <w:pPr>
        <w:pStyle w:val="BodyTextIndent"/>
        <w:spacing w:before="120" w:after="120"/>
        <w:ind w:firstLine="0"/>
        <w:rPr>
          <w:rFonts w:ascii="Times New Roman" w:hAnsi="Times New Roman"/>
          <w:bCs/>
          <w:color w:val="000000"/>
          <w:sz w:val="28"/>
          <w:szCs w:val="28"/>
          <w:lang w:val="pt-BR"/>
        </w:rPr>
      </w:pPr>
      <w:r w:rsidRPr="00F965DB">
        <w:rPr>
          <w:rFonts w:ascii="Times New Roman" w:hAnsi="Times New Roman"/>
          <w:bCs/>
          <w:color w:val="000000"/>
          <w:sz w:val="28"/>
          <w:szCs w:val="28"/>
          <w:lang w:val="pt-BR"/>
        </w:rPr>
        <w:tab/>
      </w:r>
      <w:r w:rsidR="00C37F68" w:rsidRPr="00F965DB">
        <w:rPr>
          <w:rFonts w:ascii="Times New Roman" w:hAnsi="Times New Roman"/>
          <w:bCs/>
          <w:color w:val="000000"/>
          <w:sz w:val="28"/>
          <w:szCs w:val="28"/>
          <w:lang w:val="pt-BR"/>
        </w:rPr>
        <w:t xml:space="preserve">Căn cứ Kế hoạch số </w:t>
      </w:r>
      <w:r w:rsidR="00563E5A" w:rsidRPr="00F965DB">
        <w:rPr>
          <w:rFonts w:ascii="Times New Roman" w:hAnsi="Times New Roman"/>
          <w:bCs/>
          <w:color w:val="000000"/>
          <w:sz w:val="28"/>
          <w:szCs w:val="28"/>
          <w:lang w:val="pt-BR"/>
        </w:rPr>
        <w:t xml:space="preserve">73/KH-TTYT </w:t>
      </w:r>
      <w:r w:rsidR="002F55E5" w:rsidRPr="00F965DB">
        <w:rPr>
          <w:rFonts w:ascii="Times New Roman" w:hAnsi="Times New Roman"/>
          <w:bCs/>
          <w:color w:val="000000"/>
          <w:sz w:val="28"/>
          <w:szCs w:val="28"/>
          <w:lang w:val="pt-BR"/>
        </w:rPr>
        <w:t xml:space="preserve">ngày 25 tháng 01 năm 2024 của Trung tâm Y tế huyện Ba Tri </w:t>
      </w:r>
      <w:r w:rsidR="003C623C" w:rsidRPr="00F965DB">
        <w:rPr>
          <w:rFonts w:ascii="Times New Roman" w:hAnsi="Times New Roman"/>
          <w:bCs/>
          <w:color w:val="000000"/>
          <w:sz w:val="28"/>
          <w:szCs w:val="28"/>
          <w:lang w:val="pt-BR"/>
        </w:rPr>
        <w:t>t</w:t>
      </w:r>
      <w:r w:rsidR="002F55E5" w:rsidRPr="00F965DB">
        <w:rPr>
          <w:rFonts w:ascii="Times New Roman" w:hAnsi="Times New Roman"/>
          <w:bCs/>
          <w:color w:val="000000"/>
          <w:sz w:val="28"/>
          <w:szCs w:val="28"/>
          <w:lang w:val="pt-BR"/>
        </w:rPr>
        <w:t>riển khai thực hiện hoạt động “Cải thiện dinh dưỡng” thuộc Chương trình mục tiêu quốc gia giảm nghèo bền v</w:t>
      </w:r>
      <w:r w:rsidR="00F00F80" w:rsidRPr="00F965DB">
        <w:rPr>
          <w:rFonts w:ascii="Times New Roman" w:hAnsi="Times New Roman"/>
          <w:bCs/>
          <w:color w:val="000000"/>
          <w:sz w:val="28"/>
          <w:szCs w:val="28"/>
          <w:lang w:val="pt-BR"/>
        </w:rPr>
        <w:t>ững năm 2024</w:t>
      </w:r>
      <w:r w:rsidRPr="00F965DB">
        <w:rPr>
          <w:rFonts w:ascii="Times New Roman" w:hAnsi="Times New Roman"/>
          <w:bCs/>
          <w:color w:val="000000"/>
          <w:sz w:val="28"/>
          <w:szCs w:val="28"/>
          <w:lang w:val="pt-BR"/>
        </w:rPr>
        <w:t>.</w:t>
      </w:r>
    </w:p>
    <w:p w14:paraId="272F7DE5" w14:textId="44EF8057" w:rsidR="00DC7760" w:rsidRPr="00F965DB" w:rsidRDefault="005D407C" w:rsidP="00F965DB">
      <w:pPr>
        <w:spacing w:before="120" w:after="120"/>
        <w:ind w:firstLine="567"/>
        <w:jc w:val="both"/>
        <w:rPr>
          <w:sz w:val="28"/>
          <w:szCs w:val="28"/>
          <w:lang w:val="vi-VN"/>
        </w:rPr>
      </w:pPr>
      <w:r w:rsidRPr="00F965DB">
        <w:rPr>
          <w:spacing w:val="-6"/>
          <w:sz w:val="28"/>
          <w:szCs w:val="28"/>
          <w:lang w:val="nl-NL"/>
        </w:rPr>
        <w:tab/>
      </w:r>
      <w:r w:rsidR="00F00F80" w:rsidRPr="00F965DB">
        <w:rPr>
          <w:spacing w:val="-6"/>
          <w:sz w:val="28"/>
          <w:szCs w:val="28"/>
          <w:lang w:val="nl-NL"/>
        </w:rPr>
        <w:t xml:space="preserve">Để có căn cứ xây dựng dự toán mua </w:t>
      </w:r>
      <w:r w:rsidR="00AA57E4" w:rsidRPr="00F965DB">
        <w:rPr>
          <w:spacing w:val="-6"/>
          <w:sz w:val="28"/>
          <w:szCs w:val="28"/>
          <w:lang w:val="nl-NL"/>
        </w:rPr>
        <w:t xml:space="preserve">sắm </w:t>
      </w:r>
      <w:r w:rsidR="00F00F80" w:rsidRPr="00F965DB">
        <w:rPr>
          <w:spacing w:val="-6"/>
          <w:sz w:val="28"/>
          <w:szCs w:val="28"/>
          <w:lang w:val="nl-NL"/>
        </w:rPr>
        <w:t xml:space="preserve">các </w:t>
      </w:r>
      <w:r w:rsidR="00AA57E4" w:rsidRPr="00F965DB">
        <w:rPr>
          <w:spacing w:val="-6"/>
          <w:sz w:val="28"/>
          <w:szCs w:val="28"/>
          <w:lang w:val="nl-NL"/>
        </w:rPr>
        <w:t xml:space="preserve">sản phẩm </w:t>
      </w:r>
      <w:r w:rsidR="00F00F80" w:rsidRPr="00F965DB">
        <w:rPr>
          <w:spacing w:val="-6"/>
          <w:sz w:val="28"/>
          <w:szCs w:val="28"/>
          <w:lang w:val="nl-NL"/>
        </w:rPr>
        <w:t xml:space="preserve">vi chất dinh dưỡng phục vụ </w:t>
      </w:r>
      <w:r w:rsidR="00AA57E4" w:rsidRPr="00F965DB">
        <w:rPr>
          <w:spacing w:val="-6"/>
          <w:sz w:val="28"/>
          <w:szCs w:val="28"/>
          <w:lang w:val="nl-NL"/>
        </w:rPr>
        <w:t>hoạt động</w:t>
      </w:r>
      <w:r w:rsidR="00F00F80" w:rsidRPr="00F965DB">
        <w:rPr>
          <w:spacing w:val="-6"/>
          <w:sz w:val="28"/>
          <w:szCs w:val="28"/>
          <w:lang w:val="nl-NL"/>
        </w:rPr>
        <w:t xml:space="preserve"> </w:t>
      </w:r>
      <w:r w:rsidR="00AA57E4" w:rsidRPr="00F965DB">
        <w:rPr>
          <w:spacing w:val="-6"/>
          <w:sz w:val="28"/>
          <w:szCs w:val="28"/>
          <w:lang w:val="nl-NL"/>
        </w:rPr>
        <w:t xml:space="preserve">“Cải thiện dinh dưỡng” </w:t>
      </w:r>
      <w:r w:rsidR="00F00F80" w:rsidRPr="00F965DB">
        <w:rPr>
          <w:spacing w:val="-6"/>
          <w:sz w:val="28"/>
          <w:szCs w:val="28"/>
          <w:lang w:val="nl-NL"/>
        </w:rPr>
        <w:t>thuộc Chương trình mục tiêu quốc gia giảm nghèo bền vững năm 2023 trên đ</w:t>
      </w:r>
      <w:r w:rsidR="006B7F12">
        <w:rPr>
          <w:spacing w:val="-6"/>
          <w:sz w:val="28"/>
          <w:szCs w:val="28"/>
          <w:lang w:val="nl-NL"/>
        </w:rPr>
        <w:t>ịa</w:t>
      </w:r>
      <w:r w:rsidR="00F00F80" w:rsidRPr="00F965DB">
        <w:rPr>
          <w:spacing w:val="-6"/>
          <w:sz w:val="28"/>
          <w:szCs w:val="28"/>
          <w:lang w:val="nl-NL"/>
        </w:rPr>
        <w:t xml:space="preserve"> bàn huyện Ba Tri, Trung tâm Y tế huyện Ba Tri </w:t>
      </w:r>
      <w:r w:rsidR="00AA57E4" w:rsidRPr="00F965DB">
        <w:rPr>
          <w:spacing w:val="-6"/>
          <w:sz w:val="28"/>
          <w:szCs w:val="28"/>
          <w:lang w:val="nl-NL"/>
        </w:rPr>
        <w:t>kính mời Quý</w:t>
      </w:r>
      <w:r w:rsidR="00F00F80" w:rsidRPr="00F965DB">
        <w:rPr>
          <w:spacing w:val="-6"/>
          <w:sz w:val="28"/>
          <w:szCs w:val="28"/>
          <w:lang w:val="nl-NL"/>
        </w:rPr>
        <w:t xml:space="preserve"> </w:t>
      </w:r>
      <w:r w:rsidR="00B13079" w:rsidRPr="00F965DB">
        <w:rPr>
          <w:sz w:val="28"/>
          <w:szCs w:val="28"/>
        </w:rPr>
        <w:t>C</w:t>
      </w:r>
      <w:r w:rsidR="00AA57E4" w:rsidRPr="00F965DB">
        <w:rPr>
          <w:sz w:val="28"/>
          <w:szCs w:val="28"/>
        </w:rPr>
        <w:t xml:space="preserve">ông ty, </w:t>
      </w:r>
      <w:r w:rsidR="00B13079" w:rsidRPr="00F965DB">
        <w:rPr>
          <w:sz w:val="28"/>
          <w:szCs w:val="28"/>
        </w:rPr>
        <w:t>D</w:t>
      </w:r>
      <w:r w:rsidR="00F00F80" w:rsidRPr="00F965DB">
        <w:rPr>
          <w:sz w:val="28"/>
          <w:szCs w:val="28"/>
        </w:rPr>
        <w:t xml:space="preserve">oanh nghiệp kinh doanh có khả năng cung cấp </w:t>
      </w:r>
      <w:r w:rsidR="00F00F80" w:rsidRPr="00F965DB">
        <w:rPr>
          <w:iCs/>
          <w:sz w:val="28"/>
          <w:szCs w:val="28"/>
          <w:shd w:val="clear" w:color="auto" w:fill="FFFFFF"/>
        </w:rPr>
        <w:t xml:space="preserve">hàng hoá </w:t>
      </w:r>
      <w:r w:rsidR="00AA57E4" w:rsidRPr="00F965DB">
        <w:rPr>
          <w:iCs/>
          <w:sz w:val="28"/>
          <w:szCs w:val="28"/>
          <w:shd w:val="clear" w:color="auto" w:fill="FFFFFF"/>
        </w:rPr>
        <w:t xml:space="preserve">quan tâm </w:t>
      </w:r>
      <w:r w:rsidR="002A5416" w:rsidRPr="00F965DB">
        <w:rPr>
          <w:sz w:val="28"/>
          <w:szCs w:val="28"/>
          <w:lang w:val="nl-NL"/>
        </w:rPr>
        <w:t>tham gia chào giá cạnh tranh. Chi tiết cụ thể như sau:</w:t>
      </w:r>
    </w:p>
    <w:p w14:paraId="76C5A2ED" w14:textId="265583B9" w:rsidR="002A5416" w:rsidRPr="00F965DB" w:rsidRDefault="002A5416" w:rsidP="006B7F12">
      <w:pPr>
        <w:pStyle w:val="BodyTextIndent"/>
        <w:spacing w:before="120" w:after="120"/>
        <w:rPr>
          <w:rFonts w:ascii="Times New Roman" w:hAnsi="Times New Roman"/>
          <w:b/>
          <w:sz w:val="28"/>
          <w:szCs w:val="28"/>
          <w:lang w:val="nl-NL"/>
        </w:rPr>
      </w:pPr>
      <w:r w:rsidRPr="00F965DB">
        <w:rPr>
          <w:rFonts w:ascii="Times New Roman" w:hAnsi="Times New Roman"/>
          <w:b/>
          <w:sz w:val="28"/>
          <w:szCs w:val="28"/>
          <w:lang w:val="nl-NL"/>
        </w:rPr>
        <w:t xml:space="preserve">I.  Nội dung </w:t>
      </w:r>
      <w:r w:rsidR="006B7F12">
        <w:rPr>
          <w:rFonts w:ascii="Times New Roman" w:hAnsi="Times New Roman"/>
          <w:b/>
          <w:sz w:val="28"/>
          <w:szCs w:val="28"/>
          <w:lang w:val="nl-NL"/>
        </w:rPr>
        <w:t>giấy</w:t>
      </w:r>
      <w:r w:rsidRPr="00F965DB">
        <w:rPr>
          <w:rFonts w:ascii="Times New Roman" w:hAnsi="Times New Roman"/>
          <w:b/>
          <w:sz w:val="28"/>
          <w:szCs w:val="28"/>
          <w:lang w:val="nl-NL"/>
        </w:rPr>
        <w:t xml:space="preserve"> mời chào giá</w:t>
      </w:r>
    </w:p>
    <w:p w14:paraId="32DC65DD" w14:textId="71BBD69B" w:rsidR="00DC7760" w:rsidRPr="00F965DB" w:rsidRDefault="002A5416" w:rsidP="006B7F12">
      <w:pPr>
        <w:pStyle w:val="BodyTextIndent"/>
        <w:spacing w:before="120" w:after="120"/>
        <w:ind w:left="567" w:firstLine="153"/>
        <w:rPr>
          <w:rFonts w:ascii="Times New Roman" w:hAnsi="Times New Roman"/>
          <w:sz w:val="28"/>
          <w:szCs w:val="28"/>
          <w:lang w:val="vi-VN"/>
        </w:rPr>
      </w:pPr>
      <w:r w:rsidRPr="00F965DB">
        <w:rPr>
          <w:rFonts w:ascii="Times New Roman" w:hAnsi="Times New Roman"/>
          <w:sz w:val="28"/>
          <w:szCs w:val="28"/>
          <w:lang w:val="nl-NL"/>
        </w:rPr>
        <w:t>1. Tên hạng mục</w:t>
      </w:r>
    </w:p>
    <w:p w14:paraId="17085370" w14:textId="737EB8AE" w:rsidR="002A5416" w:rsidRPr="006B7F12" w:rsidRDefault="00B951A4" w:rsidP="00F965DB">
      <w:pPr>
        <w:pStyle w:val="BodyTextIndent"/>
        <w:spacing w:before="120" w:after="120"/>
        <w:ind w:firstLine="0"/>
        <w:rPr>
          <w:rFonts w:ascii="Times New Roman" w:hAnsi="Times New Roman"/>
          <w:bCs/>
          <w:sz w:val="28"/>
          <w:szCs w:val="28"/>
        </w:rPr>
      </w:pPr>
      <w:r w:rsidRPr="00F965DB">
        <w:rPr>
          <w:rFonts w:ascii="Times New Roman" w:hAnsi="Times New Roman"/>
          <w:b/>
          <w:sz w:val="28"/>
          <w:szCs w:val="28"/>
          <w:lang w:val="nl-NL"/>
        </w:rPr>
        <w:tab/>
      </w:r>
      <w:r w:rsidR="002A5416" w:rsidRPr="00A66461">
        <w:rPr>
          <w:rFonts w:ascii="Times New Roman" w:hAnsi="Times New Roman"/>
          <w:bCs/>
          <w:sz w:val="28"/>
          <w:szCs w:val="28"/>
          <w:lang w:val="nl-NL"/>
        </w:rPr>
        <w:t>C</w:t>
      </w:r>
      <w:r w:rsidR="002A5416" w:rsidRPr="00A66461">
        <w:rPr>
          <w:rFonts w:ascii="Times New Roman" w:hAnsi="Times New Roman"/>
          <w:bCs/>
          <w:sz w:val="28"/>
          <w:szCs w:val="28"/>
        </w:rPr>
        <w:t xml:space="preserve">ung cấp </w:t>
      </w:r>
      <w:r w:rsidR="00137FA5" w:rsidRPr="00A66461">
        <w:rPr>
          <w:rFonts w:ascii="Times New Roman" w:hAnsi="Times New Roman"/>
          <w:bCs/>
          <w:sz w:val="28"/>
          <w:szCs w:val="28"/>
          <w:lang w:val="vi-VN"/>
        </w:rPr>
        <w:t xml:space="preserve">sản phẩm </w:t>
      </w:r>
      <w:r w:rsidR="00AA57E4" w:rsidRPr="00A66461">
        <w:rPr>
          <w:rFonts w:ascii="Times New Roman" w:hAnsi="Times New Roman"/>
          <w:bCs/>
          <w:sz w:val="28"/>
          <w:szCs w:val="28"/>
        </w:rPr>
        <w:t xml:space="preserve">vi chất dinh dưỡng </w:t>
      </w:r>
      <w:r w:rsidR="00137FA5" w:rsidRPr="00A66461">
        <w:rPr>
          <w:rFonts w:ascii="Times New Roman" w:hAnsi="Times New Roman"/>
          <w:bCs/>
          <w:sz w:val="28"/>
          <w:szCs w:val="28"/>
          <w:lang w:val="vi-VN"/>
        </w:rPr>
        <w:t>cải thiện</w:t>
      </w:r>
      <w:r w:rsidR="002A5416" w:rsidRPr="00A66461">
        <w:rPr>
          <w:rFonts w:ascii="Times New Roman" w:hAnsi="Times New Roman"/>
          <w:bCs/>
          <w:sz w:val="28"/>
          <w:szCs w:val="28"/>
        </w:rPr>
        <w:t xml:space="preserve"> tình trạng suy dinh dưỡng cho trẻ</w:t>
      </w:r>
      <w:r w:rsidR="009363E9" w:rsidRPr="00A66461">
        <w:rPr>
          <w:rFonts w:ascii="Times New Roman" w:hAnsi="Times New Roman"/>
          <w:bCs/>
          <w:sz w:val="28"/>
          <w:szCs w:val="28"/>
          <w:lang w:val="vi-VN"/>
        </w:rPr>
        <w:t xml:space="preserve"> em và phụ nữ mang thai</w:t>
      </w:r>
      <w:r w:rsidR="006B7F12">
        <w:rPr>
          <w:rFonts w:ascii="Times New Roman" w:hAnsi="Times New Roman"/>
          <w:bCs/>
          <w:sz w:val="28"/>
          <w:szCs w:val="28"/>
        </w:rPr>
        <w:t>.</w:t>
      </w:r>
    </w:p>
    <w:p w14:paraId="4A40CDB4" w14:textId="19B99605" w:rsidR="00402FBA" w:rsidRPr="00F965DB" w:rsidRDefault="002A5416" w:rsidP="006B7F12">
      <w:pPr>
        <w:pStyle w:val="BodyTextIndent"/>
        <w:spacing w:before="120" w:after="120"/>
        <w:ind w:left="567" w:firstLine="153"/>
        <w:rPr>
          <w:rFonts w:ascii="Times New Roman" w:hAnsi="Times New Roman"/>
          <w:sz w:val="28"/>
          <w:szCs w:val="28"/>
          <w:lang w:val="vi-VN"/>
        </w:rPr>
      </w:pPr>
      <w:r w:rsidRPr="00F965DB">
        <w:rPr>
          <w:rFonts w:ascii="Times New Roman" w:hAnsi="Times New Roman"/>
          <w:sz w:val="28"/>
          <w:szCs w:val="28"/>
          <w:lang w:val="nl-NL"/>
        </w:rPr>
        <w:t xml:space="preserve">2. </w:t>
      </w:r>
      <w:r w:rsidR="00B30967" w:rsidRPr="00F965DB">
        <w:rPr>
          <w:rFonts w:ascii="Times New Roman" w:hAnsi="Times New Roman"/>
          <w:sz w:val="28"/>
          <w:szCs w:val="28"/>
          <w:lang w:val="nl-NL"/>
        </w:rPr>
        <w:t xml:space="preserve">Các </w:t>
      </w:r>
      <w:r w:rsidR="009363E9" w:rsidRPr="00F965DB">
        <w:rPr>
          <w:rFonts w:ascii="Times New Roman" w:hAnsi="Times New Roman"/>
          <w:sz w:val="28"/>
          <w:szCs w:val="28"/>
          <w:lang w:val="nl-NL"/>
        </w:rPr>
        <w:t>danh</w:t>
      </w:r>
      <w:r w:rsidR="00B30967" w:rsidRPr="00F965DB">
        <w:rPr>
          <w:rFonts w:ascii="Times New Roman" w:hAnsi="Times New Roman"/>
          <w:sz w:val="28"/>
          <w:szCs w:val="28"/>
          <w:lang w:val="nl-NL"/>
        </w:rPr>
        <w:t xml:space="preserve"> mục</w:t>
      </w:r>
      <w:r w:rsidR="009363E9" w:rsidRPr="00F965DB">
        <w:rPr>
          <w:rFonts w:ascii="Times New Roman" w:hAnsi="Times New Roman"/>
          <w:sz w:val="28"/>
          <w:szCs w:val="28"/>
          <w:lang w:val="vi-VN"/>
        </w:rPr>
        <w:t xml:space="preserve"> hàng hoá</w:t>
      </w:r>
      <w:r w:rsidR="00B30967" w:rsidRPr="00F965DB">
        <w:rPr>
          <w:rFonts w:ascii="Times New Roman" w:hAnsi="Times New Roman"/>
          <w:sz w:val="28"/>
          <w:szCs w:val="28"/>
          <w:lang w:val="nl-NL"/>
        </w:rPr>
        <w:t xml:space="preserve">, </w:t>
      </w:r>
      <w:r w:rsidR="009363E9" w:rsidRPr="00F965DB">
        <w:rPr>
          <w:rFonts w:ascii="Times New Roman" w:hAnsi="Times New Roman"/>
          <w:sz w:val="28"/>
          <w:szCs w:val="28"/>
          <w:lang w:val="nl-NL"/>
        </w:rPr>
        <w:t>mô</w:t>
      </w:r>
      <w:r w:rsidR="009363E9" w:rsidRPr="00F965DB">
        <w:rPr>
          <w:rFonts w:ascii="Times New Roman" w:hAnsi="Times New Roman"/>
          <w:sz w:val="28"/>
          <w:szCs w:val="28"/>
          <w:lang w:val="vi-VN"/>
        </w:rPr>
        <w:t xml:space="preserve"> tả </w:t>
      </w:r>
      <w:r w:rsidR="00B30967" w:rsidRPr="00F965DB">
        <w:rPr>
          <w:rFonts w:ascii="Times New Roman" w:hAnsi="Times New Roman"/>
          <w:sz w:val="28"/>
          <w:szCs w:val="28"/>
          <w:lang w:val="nl-NL"/>
        </w:rPr>
        <w:t>kỹ thuật</w:t>
      </w:r>
      <w:r w:rsidR="009363E9" w:rsidRPr="00F965DB">
        <w:rPr>
          <w:rFonts w:ascii="Times New Roman" w:hAnsi="Times New Roman"/>
          <w:sz w:val="28"/>
          <w:szCs w:val="28"/>
          <w:lang w:val="vi-VN"/>
        </w:rPr>
        <w:t xml:space="preserve"> </w:t>
      </w:r>
      <w:r w:rsidR="009363E9" w:rsidRPr="00A66461">
        <w:rPr>
          <w:rFonts w:ascii="Times New Roman" w:hAnsi="Times New Roman"/>
          <w:i/>
          <w:iCs/>
          <w:sz w:val="28"/>
          <w:szCs w:val="28"/>
          <w:lang w:val="vi-VN"/>
        </w:rPr>
        <w:t>(Xem danh mục đính kèm</w:t>
      </w:r>
      <w:r w:rsidR="006B7F12">
        <w:rPr>
          <w:rFonts w:ascii="Times New Roman" w:hAnsi="Times New Roman"/>
          <w:i/>
          <w:iCs/>
          <w:sz w:val="28"/>
          <w:szCs w:val="28"/>
        </w:rPr>
        <w:t>).</w:t>
      </w:r>
      <w:r w:rsidR="00113DFE" w:rsidRPr="00F965DB">
        <w:rPr>
          <w:rFonts w:ascii="Times New Roman" w:hAnsi="Times New Roman"/>
          <w:sz w:val="28"/>
          <w:szCs w:val="28"/>
          <w:lang w:val="nl-NL"/>
        </w:rPr>
        <w:t xml:space="preserve"> </w:t>
      </w:r>
    </w:p>
    <w:p w14:paraId="194B684A" w14:textId="77777777" w:rsidR="002A5416" w:rsidRPr="00F965DB" w:rsidRDefault="002A5416" w:rsidP="006B7F12">
      <w:pPr>
        <w:pStyle w:val="BodyTextIndent"/>
        <w:spacing w:before="120" w:after="120"/>
        <w:ind w:left="567" w:firstLine="153"/>
        <w:rPr>
          <w:rFonts w:ascii="Times New Roman" w:hAnsi="Times New Roman"/>
          <w:sz w:val="28"/>
          <w:szCs w:val="28"/>
          <w:lang w:val="nl-NL"/>
        </w:rPr>
      </w:pPr>
      <w:r w:rsidRPr="00F965DB">
        <w:rPr>
          <w:rFonts w:ascii="Times New Roman" w:hAnsi="Times New Roman"/>
          <w:sz w:val="28"/>
          <w:szCs w:val="28"/>
          <w:lang w:val="nl-NL"/>
        </w:rPr>
        <w:t>3. Phương thức chào giá: Chào giá cạnh tranh.</w:t>
      </w:r>
    </w:p>
    <w:p w14:paraId="7CEC8B16" w14:textId="77777777" w:rsidR="002A5416" w:rsidRPr="00F965DB" w:rsidRDefault="002A5416" w:rsidP="006B7F12">
      <w:pPr>
        <w:pStyle w:val="BodyTextIndent"/>
        <w:spacing w:before="120" w:after="120"/>
        <w:ind w:left="567" w:firstLine="153"/>
        <w:rPr>
          <w:rFonts w:ascii="Times New Roman" w:hAnsi="Times New Roman"/>
          <w:sz w:val="28"/>
          <w:szCs w:val="28"/>
          <w:lang w:val="nl-NL"/>
        </w:rPr>
      </w:pPr>
      <w:r w:rsidRPr="00F965DB">
        <w:rPr>
          <w:rFonts w:ascii="Times New Roman" w:hAnsi="Times New Roman"/>
          <w:sz w:val="28"/>
          <w:szCs w:val="28"/>
          <w:lang w:val="nl-NL"/>
        </w:rPr>
        <w:t>4. Hình thức chào giá: Bảng báo giá.</w:t>
      </w:r>
    </w:p>
    <w:p w14:paraId="499743CA" w14:textId="6F0CE5DB" w:rsidR="0009735B" w:rsidRPr="00F965DB" w:rsidRDefault="00B951A4" w:rsidP="002572B4">
      <w:pPr>
        <w:pStyle w:val="BodyTextIndent"/>
        <w:spacing w:before="120" w:after="120"/>
        <w:ind w:right="-51" w:firstLine="0"/>
        <w:rPr>
          <w:rFonts w:ascii="Times New Roman" w:hAnsi="Times New Roman"/>
          <w:sz w:val="28"/>
          <w:szCs w:val="28"/>
          <w:lang w:val="nl-NL"/>
        </w:rPr>
      </w:pPr>
      <w:r w:rsidRPr="00F965DB">
        <w:rPr>
          <w:rFonts w:ascii="Times New Roman" w:hAnsi="Times New Roman"/>
          <w:sz w:val="28"/>
          <w:szCs w:val="28"/>
          <w:lang w:val="nl-NL"/>
        </w:rPr>
        <w:t xml:space="preserve"> </w:t>
      </w:r>
      <w:r w:rsidR="002572B4">
        <w:rPr>
          <w:rFonts w:ascii="Times New Roman" w:hAnsi="Times New Roman"/>
          <w:sz w:val="28"/>
          <w:szCs w:val="28"/>
          <w:lang w:val="nl-NL"/>
        </w:rPr>
        <w:t xml:space="preserve">  </w:t>
      </w:r>
      <w:r w:rsidR="006B7F12">
        <w:rPr>
          <w:rFonts w:ascii="Times New Roman" w:hAnsi="Times New Roman"/>
          <w:sz w:val="28"/>
          <w:szCs w:val="28"/>
          <w:lang w:val="nl-NL"/>
        </w:rPr>
        <w:tab/>
      </w:r>
      <w:r w:rsidR="002572B4">
        <w:rPr>
          <w:rFonts w:ascii="Times New Roman" w:hAnsi="Times New Roman"/>
          <w:sz w:val="28"/>
          <w:szCs w:val="28"/>
          <w:lang w:val="nl-NL"/>
        </w:rPr>
        <w:t>5</w:t>
      </w:r>
      <w:r w:rsidR="002A5416" w:rsidRPr="00F965DB">
        <w:rPr>
          <w:rFonts w:ascii="Times New Roman" w:hAnsi="Times New Roman"/>
          <w:sz w:val="28"/>
          <w:szCs w:val="28"/>
          <w:lang w:val="nl-NL"/>
        </w:rPr>
        <w:t xml:space="preserve">. </w:t>
      </w:r>
      <w:r w:rsidR="0009735B" w:rsidRPr="00F965DB">
        <w:rPr>
          <w:rFonts w:ascii="Times New Roman" w:hAnsi="Times New Roman"/>
          <w:color w:val="000000"/>
          <w:sz w:val="28"/>
          <w:szCs w:val="28"/>
        </w:rPr>
        <w:t xml:space="preserve">Thời hạn tiếp nhận báo giá: </w:t>
      </w:r>
      <w:r w:rsidR="006B7F12" w:rsidRPr="00F965DB">
        <w:rPr>
          <w:rFonts w:ascii="Times New Roman" w:hAnsi="Times New Roman"/>
          <w:b/>
          <w:color w:val="000000"/>
          <w:sz w:val="28"/>
          <w:szCs w:val="28"/>
        </w:rPr>
        <w:t>T</w:t>
      </w:r>
      <w:r w:rsidR="0009735B" w:rsidRPr="00F965DB">
        <w:rPr>
          <w:rFonts w:ascii="Times New Roman" w:hAnsi="Times New Roman"/>
          <w:b/>
          <w:color w:val="000000"/>
          <w:sz w:val="28"/>
          <w:szCs w:val="28"/>
        </w:rPr>
        <w:t>ừ 08</w:t>
      </w:r>
      <w:r w:rsidR="006B7F12">
        <w:rPr>
          <w:rFonts w:ascii="Times New Roman" w:hAnsi="Times New Roman"/>
          <w:b/>
          <w:color w:val="000000"/>
          <w:sz w:val="28"/>
          <w:szCs w:val="28"/>
        </w:rPr>
        <w:t xml:space="preserve"> giờ</w:t>
      </w:r>
      <w:r w:rsidR="0009735B" w:rsidRPr="00F965DB">
        <w:rPr>
          <w:rFonts w:ascii="Times New Roman" w:hAnsi="Times New Roman"/>
          <w:b/>
          <w:color w:val="000000"/>
          <w:sz w:val="28"/>
          <w:szCs w:val="28"/>
        </w:rPr>
        <w:t xml:space="preserve"> ngày </w:t>
      </w:r>
      <w:r w:rsidRPr="00F965DB">
        <w:rPr>
          <w:rFonts w:ascii="Times New Roman" w:hAnsi="Times New Roman"/>
          <w:b/>
          <w:color w:val="000000"/>
          <w:sz w:val="28"/>
          <w:szCs w:val="28"/>
        </w:rPr>
        <w:t>08</w:t>
      </w:r>
      <w:r w:rsidR="0009735B" w:rsidRPr="00F965DB">
        <w:rPr>
          <w:rFonts w:ascii="Times New Roman" w:hAnsi="Times New Roman"/>
          <w:b/>
          <w:color w:val="000000"/>
          <w:sz w:val="28"/>
          <w:szCs w:val="28"/>
        </w:rPr>
        <w:t xml:space="preserve"> tháng </w:t>
      </w:r>
      <w:r w:rsidRPr="00F965DB">
        <w:rPr>
          <w:rFonts w:ascii="Times New Roman" w:hAnsi="Times New Roman"/>
          <w:b/>
          <w:color w:val="000000"/>
          <w:sz w:val="28"/>
          <w:szCs w:val="28"/>
        </w:rPr>
        <w:t>4</w:t>
      </w:r>
      <w:r w:rsidR="0009735B" w:rsidRPr="00F965DB">
        <w:rPr>
          <w:rFonts w:ascii="Times New Roman" w:hAnsi="Times New Roman"/>
          <w:b/>
          <w:color w:val="000000"/>
          <w:sz w:val="28"/>
          <w:szCs w:val="28"/>
        </w:rPr>
        <w:t xml:space="preserve"> năm 2024 đến trước 17</w:t>
      </w:r>
      <w:r w:rsidR="006B7F12">
        <w:rPr>
          <w:rFonts w:ascii="Times New Roman" w:hAnsi="Times New Roman"/>
          <w:b/>
          <w:color w:val="000000"/>
          <w:sz w:val="28"/>
          <w:szCs w:val="28"/>
        </w:rPr>
        <w:t xml:space="preserve"> giờ</w:t>
      </w:r>
      <w:r w:rsidR="0009735B" w:rsidRPr="00F965DB">
        <w:rPr>
          <w:rFonts w:ascii="Times New Roman" w:hAnsi="Times New Roman"/>
          <w:b/>
          <w:color w:val="000000"/>
          <w:sz w:val="28"/>
          <w:szCs w:val="28"/>
        </w:rPr>
        <w:t xml:space="preserve"> ngày </w:t>
      </w:r>
      <w:r w:rsidR="009C4098" w:rsidRPr="00F965DB">
        <w:rPr>
          <w:rFonts w:ascii="Times New Roman" w:hAnsi="Times New Roman"/>
          <w:b/>
          <w:color w:val="000000"/>
          <w:sz w:val="28"/>
          <w:szCs w:val="28"/>
        </w:rPr>
        <w:t>19</w:t>
      </w:r>
      <w:r w:rsidR="00113DFE" w:rsidRPr="00F965DB">
        <w:rPr>
          <w:rFonts w:ascii="Times New Roman" w:hAnsi="Times New Roman"/>
          <w:b/>
          <w:color w:val="000000"/>
          <w:sz w:val="28"/>
          <w:szCs w:val="28"/>
        </w:rPr>
        <w:t xml:space="preserve"> </w:t>
      </w:r>
      <w:r w:rsidR="0009735B" w:rsidRPr="00F965DB">
        <w:rPr>
          <w:rFonts w:ascii="Times New Roman" w:hAnsi="Times New Roman"/>
          <w:b/>
          <w:color w:val="000000"/>
          <w:sz w:val="28"/>
          <w:szCs w:val="28"/>
        </w:rPr>
        <w:t xml:space="preserve">tháng </w:t>
      </w:r>
      <w:r w:rsidRPr="00F965DB">
        <w:rPr>
          <w:rFonts w:ascii="Times New Roman" w:hAnsi="Times New Roman"/>
          <w:b/>
          <w:color w:val="000000"/>
          <w:sz w:val="28"/>
          <w:szCs w:val="28"/>
        </w:rPr>
        <w:t>4</w:t>
      </w:r>
      <w:r w:rsidR="0009735B" w:rsidRPr="00F965DB">
        <w:rPr>
          <w:rFonts w:ascii="Times New Roman" w:hAnsi="Times New Roman"/>
          <w:b/>
          <w:color w:val="000000"/>
          <w:sz w:val="28"/>
          <w:szCs w:val="28"/>
        </w:rPr>
        <w:t xml:space="preserve"> năm 2024.</w:t>
      </w:r>
    </w:p>
    <w:p w14:paraId="4B107399" w14:textId="58D4E6DC" w:rsidR="002A5416" w:rsidRPr="002572B4" w:rsidRDefault="006B7F12" w:rsidP="006B7F12">
      <w:pPr>
        <w:pStyle w:val="BodyTextIndent"/>
        <w:spacing w:before="120" w:after="120"/>
        <w:ind w:left="567" w:right="-51" w:firstLine="153"/>
        <w:rPr>
          <w:rFonts w:ascii="Times New Roman" w:hAnsi="Times New Roman"/>
          <w:sz w:val="28"/>
          <w:szCs w:val="28"/>
          <w:lang w:val="vi-VN"/>
        </w:rPr>
      </w:pPr>
      <w:r>
        <w:rPr>
          <w:rFonts w:ascii="Times New Roman" w:hAnsi="Times New Roman"/>
          <w:sz w:val="28"/>
          <w:szCs w:val="28"/>
          <w:lang w:val="nl-NL"/>
        </w:rPr>
        <w:t>6</w:t>
      </w:r>
      <w:r w:rsidR="002A5416" w:rsidRPr="00F965DB">
        <w:rPr>
          <w:rFonts w:ascii="Times New Roman" w:hAnsi="Times New Roman"/>
          <w:sz w:val="28"/>
          <w:szCs w:val="28"/>
          <w:lang w:val="nl-NL"/>
        </w:rPr>
        <w:t>. Hồ sơ xin g</w:t>
      </w:r>
      <w:r>
        <w:rPr>
          <w:rFonts w:ascii="Times New Roman" w:hAnsi="Times New Roman"/>
          <w:sz w:val="28"/>
          <w:szCs w:val="28"/>
          <w:lang w:val="nl-NL"/>
        </w:rPr>
        <w:t>ử</w:t>
      </w:r>
      <w:r w:rsidR="002A5416" w:rsidRPr="00F965DB">
        <w:rPr>
          <w:rFonts w:ascii="Times New Roman" w:hAnsi="Times New Roman"/>
          <w:sz w:val="28"/>
          <w:szCs w:val="28"/>
          <w:lang w:val="nl-NL"/>
        </w:rPr>
        <w:t xml:space="preserve">i về địa chỉ: </w:t>
      </w:r>
      <w:r w:rsidR="002D6EE9" w:rsidRPr="00F965DB">
        <w:rPr>
          <w:rFonts w:ascii="Times New Roman" w:hAnsi="Times New Roman"/>
          <w:b/>
          <w:color w:val="000000"/>
          <w:sz w:val="28"/>
          <w:szCs w:val="28"/>
          <w:lang w:val="pt-BR"/>
        </w:rPr>
        <w:t>Trung tâm Y tế huyện Ba Tri</w:t>
      </w:r>
    </w:p>
    <w:p w14:paraId="2AEFFA75" w14:textId="0741F5D2" w:rsidR="002A5416" w:rsidRPr="00F965DB" w:rsidRDefault="00121C6C" w:rsidP="00121C6C">
      <w:pPr>
        <w:pStyle w:val="BodyTextIndent"/>
        <w:spacing w:before="120" w:after="120"/>
        <w:ind w:right="-51" w:firstLine="0"/>
        <w:rPr>
          <w:rFonts w:ascii="Times New Roman" w:hAnsi="Times New Roman"/>
          <w:sz w:val="28"/>
          <w:szCs w:val="28"/>
        </w:rPr>
      </w:pPr>
      <w:r>
        <w:rPr>
          <w:rFonts w:ascii="Times New Roman" w:hAnsi="Times New Roman"/>
          <w:sz w:val="28"/>
          <w:szCs w:val="28"/>
          <w:lang w:val="nl-NL"/>
        </w:rPr>
        <w:tab/>
        <w:t xml:space="preserve">- </w:t>
      </w:r>
      <w:r w:rsidR="002A5416" w:rsidRPr="00F965DB">
        <w:rPr>
          <w:rFonts w:ascii="Times New Roman" w:hAnsi="Times New Roman"/>
          <w:sz w:val="28"/>
          <w:szCs w:val="28"/>
          <w:lang w:val="nl-NL"/>
        </w:rPr>
        <w:t xml:space="preserve">Địa chỉ: </w:t>
      </w:r>
      <w:r w:rsidR="00B951A4" w:rsidRPr="00F965DB">
        <w:rPr>
          <w:rFonts w:ascii="Times New Roman" w:hAnsi="Times New Roman"/>
          <w:sz w:val="28"/>
          <w:szCs w:val="28"/>
          <w:lang w:val="nl-NL"/>
        </w:rPr>
        <w:t>Quốc lộ 57C, khu phố 5, thị trấn Ba Tri, huyện Ba Tri, tỉnh Bến Tre</w:t>
      </w:r>
      <w:r w:rsidR="006B7F12">
        <w:rPr>
          <w:rFonts w:ascii="Times New Roman" w:hAnsi="Times New Roman"/>
          <w:sz w:val="28"/>
          <w:szCs w:val="28"/>
          <w:lang w:val="nl-NL"/>
        </w:rPr>
        <w:t>. Số</w:t>
      </w:r>
      <w:r w:rsidR="00A82132">
        <w:rPr>
          <w:rFonts w:ascii="Times New Roman" w:hAnsi="Times New Roman"/>
          <w:sz w:val="28"/>
          <w:szCs w:val="28"/>
          <w:lang w:val="nl-NL"/>
        </w:rPr>
        <w:t xml:space="preserve"> </w:t>
      </w:r>
      <w:r w:rsidR="002A5416" w:rsidRPr="00F965DB">
        <w:rPr>
          <w:rFonts w:ascii="Times New Roman" w:hAnsi="Times New Roman"/>
          <w:sz w:val="28"/>
          <w:szCs w:val="28"/>
          <w:lang w:val="nl-NL"/>
        </w:rPr>
        <w:t xml:space="preserve">ĐT: </w:t>
      </w:r>
      <w:r w:rsidR="002D6EE9" w:rsidRPr="00F965DB">
        <w:rPr>
          <w:rFonts w:ascii="Times New Roman" w:hAnsi="Times New Roman"/>
          <w:sz w:val="28"/>
          <w:szCs w:val="28"/>
          <w:lang w:val="nl-NL"/>
        </w:rPr>
        <w:t>0986.212.363</w:t>
      </w:r>
      <w:r w:rsidR="006B7F12">
        <w:rPr>
          <w:rFonts w:ascii="Times New Roman" w:hAnsi="Times New Roman"/>
          <w:sz w:val="28"/>
          <w:szCs w:val="28"/>
          <w:lang w:val="nl-NL"/>
        </w:rPr>
        <w:t>.</w:t>
      </w:r>
      <w:r w:rsidR="002A5416" w:rsidRPr="00F965DB">
        <w:rPr>
          <w:rFonts w:ascii="Times New Roman" w:hAnsi="Times New Roman"/>
          <w:sz w:val="28"/>
          <w:szCs w:val="28"/>
          <w:lang w:val="nl-NL"/>
        </w:rPr>
        <w:tab/>
        <w:t xml:space="preserve">           </w:t>
      </w:r>
    </w:p>
    <w:p w14:paraId="53681B9E" w14:textId="71A01CA8" w:rsidR="0009735B" w:rsidRPr="00F965DB" w:rsidRDefault="00D96CB8" w:rsidP="00F965DB">
      <w:pPr>
        <w:pStyle w:val="BodyTextIndent"/>
        <w:spacing w:before="120" w:after="120"/>
        <w:ind w:left="567" w:right="-51" w:firstLine="0"/>
        <w:rPr>
          <w:rFonts w:ascii="Times New Roman" w:hAnsi="Times New Roman"/>
          <w:sz w:val="28"/>
          <w:szCs w:val="28"/>
          <w:lang w:val="nl-NL"/>
        </w:rPr>
      </w:pPr>
      <w:r>
        <w:rPr>
          <w:rFonts w:ascii="Times New Roman" w:hAnsi="Times New Roman"/>
          <w:sz w:val="28"/>
          <w:szCs w:val="28"/>
          <w:lang w:val="nl-NL"/>
        </w:rPr>
        <w:t xml:space="preserve"> </w:t>
      </w:r>
      <w:r w:rsidR="00121C6C">
        <w:rPr>
          <w:rFonts w:ascii="Times New Roman" w:hAnsi="Times New Roman"/>
          <w:sz w:val="28"/>
          <w:szCs w:val="28"/>
          <w:lang w:val="nl-NL"/>
        </w:rPr>
        <w:t xml:space="preserve">- </w:t>
      </w:r>
      <w:r w:rsidR="002A5416" w:rsidRPr="00F965DB">
        <w:rPr>
          <w:rFonts w:ascii="Times New Roman" w:hAnsi="Times New Roman"/>
          <w:sz w:val="28"/>
          <w:szCs w:val="28"/>
          <w:lang w:val="nl-NL"/>
        </w:rPr>
        <w:t xml:space="preserve">Email: </w:t>
      </w:r>
      <w:r w:rsidR="00B951A4" w:rsidRPr="00F965DB">
        <w:rPr>
          <w:rFonts w:ascii="Times New Roman" w:hAnsi="Times New Roman"/>
          <w:b/>
          <w:iCs/>
          <w:color w:val="000000" w:themeColor="text1"/>
          <w:sz w:val="28"/>
          <w:szCs w:val="28"/>
          <w:shd w:val="clear" w:color="auto" w:fill="FFFFFF"/>
        </w:rPr>
        <w:t>tomuasamttytbatri</w:t>
      </w:r>
      <w:r w:rsidR="00B951A4" w:rsidRPr="00F965DB">
        <w:rPr>
          <w:rFonts w:ascii="Times New Roman" w:hAnsi="Times New Roman"/>
          <w:b/>
          <w:color w:val="000000" w:themeColor="text1"/>
          <w:sz w:val="28"/>
          <w:szCs w:val="28"/>
          <w:shd w:val="clear" w:color="auto" w:fill="FFFFFF"/>
        </w:rPr>
        <w:t>@gmail.com</w:t>
      </w:r>
      <w:r w:rsidR="005F6A64" w:rsidRPr="00F965DB">
        <w:rPr>
          <w:rFonts w:ascii="Times New Roman" w:hAnsi="Times New Roman"/>
          <w:b/>
          <w:color w:val="000000" w:themeColor="text1"/>
          <w:sz w:val="28"/>
          <w:szCs w:val="28"/>
          <w:shd w:val="clear" w:color="auto" w:fill="FFFFFF"/>
        </w:rPr>
        <w:t>.</w:t>
      </w:r>
      <w:r w:rsidR="00B951A4" w:rsidRPr="00F965DB">
        <w:rPr>
          <w:rFonts w:ascii="Times New Roman" w:hAnsi="Times New Roman"/>
          <w:sz w:val="28"/>
          <w:szCs w:val="28"/>
        </w:rPr>
        <w:t xml:space="preserve"> </w:t>
      </w:r>
      <w:bookmarkStart w:id="0" w:name="_GoBack"/>
      <w:bookmarkEnd w:id="0"/>
    </w:p>
    <w:p w14:paraId="5BF85051" w14:textId="77777777" w:rsidR="0009735B" w:rsidRPr="00F965DB" w:rsidRDefault="0009735B" w:rsidP="00F965DB">
      <w:pPr>
        <w:spacing w:before="120" w:after="120"/>
        <w:ind w:left="567"/>
        <w:jc w:val="both"/>
        <w:rPr>
          <w:color w:val="222222"/>
          <w:sz w:val="28"/>
          <w:szCs w:val="28"/>
        </w:rPr>
      </w:pPr>
      <w:r w:rsidRPr="00F965DB">
        <w:rPr>
          <w:color w:val="000000"/>
          <w:sz w:val="28"/>
          <w:szCs w:val="28"/>
        </w:rPr>
        <w:t>Các báo giá nhận được sau thời điểm nêu trên sẽ không được xem xét.</w:t>
      </w:r>
    </w:p>
    <w:p w14:paraId="1DFEEAEB" w14:textId="3A67342D" w:rsidR="00DC7760" w:rsidRPr="00F965DB" w:rsidRDefault="006B7F12" w:rsidP="006B7F12">
      <w:pPr>
        <w:spacing w:before="120" w:after="120"/>
        <w:ind w:firstLine="567"/>
        <w:jc w:val="both"/>
        <w:rPr>
          <w:color w:val="222222"/>
          <w:sz w:val="28"/>
          <w:szCs w:val="28"/>
          <w:lang w:val="vi-VN"/>
        </w:rPr>
      </w:pPr>
      <w:r>
        <w:rPr>
          <w:color w:val="000000"/>
          <w:sz w:val="28"/>
          <w:szCs w:val="28"/>
        </w:rPr>
        <w:t>7</w:t>
      </w:r>
      <w:r w:rsidR="0009735B" w:rsidRPr="00F965DB">
        <w:rPr>
          <w:color w:val="000000"/>
          <w:sz w:val="28"/>
          <w:szCs w:val="28"/>
        </w:rPr>
        <w:t xml:space="preserve">. Thời hạn có hiệu lực của báo giá: Tối thiểu </w:t>
      </w:r>
      <w:r w:rsidR="008E29E6" w:rsidRPr="00F965DB">
        <w:rPr>
          <w:color w:val="000000"/>
          <w:sz w:val="28"/>
          <w:szCs w:val="28"/>
        </w:rPr>
        <w:t>9</w:t>
      </w:r>
      <w:r w:rsidR="009C4098" w:rsidRPr="00F965DB">
        <w:rPr>
          <w:color w:val="000000"/>
          <w:sz w:val="28"/>
          <w:szCs w:val="28"/>
        </w:rPr>
        <w:t>0</w:t>
      </w:r>
      <w:r w:rsidR="0009735B" w:rsidRPr="00F965DB">
        <w:rPr>
          <w:color w:val="000000"/>
          <w:sz w:val="28"/>
          <w:szCs w:val="28"/>
        </w:rPr>
        <w:t xml:space="preserve"> ngày kể từ ngày </w:t>
      </w:r>
      <w:r w:rsidR="005F6A64" w:rsidRPr="00F965DB">
        <w:rPr>
          <w:color w:val="000000"/>
          <w:sz w:val="28"/>
          <w:szCs w:val="28"/>
        </w:rPr>
        <w:t>08</w:t>
      </w:r>
      <w:r w:rsidR="0009735B" w:rsidRPr="00F965DB">
        <w:rPr>
          <w:color w:val="000000"/>
          <w:sz w:val="28"/>
          <w:szCs w:val="28"/>
        </w:rPr>
        <w:t xml:space="preserve"> tháng </w:t>
      </w:r>
      <w:r w:rsidR="005F6A64" w:rsidRPr="00F965DB">
        <w:rPr>
          <w:color w:val="000000"/>
          <w:sz w:val="28"/>
          <w:szCs w:val="28"/>
        </w:rPr>
        <w:t>4</w:t>
      </w:r>
      <w:r w:rsidR="0009735B" w:rsidRPr="00F965DB">
        <w:rPr>
          <w:color w:val="000000"/>
          <w:sz w:val="28"/>
          <w:szCs w:val="28"/>
        </w:rPr>
        <w:t xml:space="preserve"> năm 2024.</w:t>
      </w:r>
    </w:p>
    <w:p w14:paraId="455558A2" w14:textId="1FBEE223" w:rsidR="00A66461" w:rsidRDefault="002A5416" w:rsidP="006B7F12">
      <w:pPr>
        <w:pStyle w:val="BodyTextIndent"/>
        <w:spacing w:before="120" w:after="120"/>
        <w:ind w:right="-51" w:firstLine="567"/>
        <w:rPr>
          <w:rFonts w:ascii="Times New Roman" w:hAnsi="Times New Roman"/>
          <w:b/>
          <w:sz w:val="28"/>
          <w:szCs w:val="28"/>
          <w:lang w:val="nl-NL"/>
        </w:rPr>
      </w:pPr>
      <w:r w:rsidRPr="00F965DB">
        <w:rPr>
          <w:rFonts w:ascii="Times New Roman" w:hAnsi="Times New Roman"/>
          <w:b/>
          <w:sz w:val="28"/>
          <w:szCs w:val="28"/>
          <w:lang w:val="nl-NL"/>
        </w:rPr>
        <w:t>II.  Nội dung hồ sơ chào giá</w:t>
      </w:r>
    </w:p>
    <w:p w14:paraId="1120D2C7" w14:textId="5DE72F37" w:rsidR="002A5416" w:rsidRPr="00A66461" w:rsidRDefault="00A66461" w:rsidP="00A66461">
      <w:pPr>
        <w:pStyle w:val="BodyTextIndent"/>
        <w:spacing w:before="120" w:after="120"/>
        <w:ind w:right="-51" w:firstLine="0"/>
        <w:rPr>
          <w:rFonts w:ascii="Times New Roman" w:hAnsi="Times New Roman"/>
          <w:b/>
          <w:sz w:val="28"/>
          <w:szCs w:val="28"/>
          <w:lang w:val="nl-NL"/>
        </w:rPr>
      </w:pPr>
      <w:r>
        <w:rPr>
          <w:rFonts w:ascii="Times New Roman" w:hAnsi="Times New Roman"/>
          <w:b/>
          <w:sz w:val="28"/>
          <w:szCs w:val="28"/>
          <w:lang w:val="nl-NL"/>
        </w:rPr>
        <w:lastRenderedPageBreak/>
        <w:tab/>
      </w:r>
      <w:r>
        <w:rPr>
          <w:rFonts w:ascii="Times New Roman" w:hAnsi="Times New Roman"/>
          <w:bCs/>
          <w:sz w:val="28"/>
          <w:szCs w:val="28"/>
          <w:lang w:val="nl-NL"/>
        </w:rPr>
        <w:t>-</w:t>
      </w:r>
      <w:r>
        <w:rPr>
          <w:rFonts w:ascii="Times New Roman" w:hAnsi="Times New Roman"/>
          <w:b/>
          <w:sz w:val="28"/>
          <w:szCs w:val="28"/>
          <w:lang w:val="nl-NL"/>
        </w:rPr>
        <w:t xml:space="preserve"> </w:t>
      </w:r>
      <w:r w:rsidR="007B58ED" w:rsidRPr="00F965DB">
        <w:rPr>
          <w:rFonts w:ascii="Times New Roman" w:hAnsi="Times New Roman"/>
          <w:sz w:val="28"/>
          <w:szCs w:val="28"/>
          <w:lang w:val="nl-NL"/>
        </w:rPr>
        <w:t>Bảng</w:t>
      </w:r>
      <w:r w:rsidR="002A5416" w:rsidRPr="00F965DB">
        <w:rPr>
          <w:rFonts w:ascii="Times New Roman" w:hAnsi="Times New Roman"/>
          <w:sz w:val="28"/>
          <w:szCs w:val="28"/>
          <w:lang w:val="nl-NL"/>
        </w:rPr>
        <w:t xml:space="preserve"> chào giá (theo mẫu của Chủ đầu tư)</w:t>
      </w:r>
      <w:r w:rsidR="008E29E6" w:rsidRPr="00F965DB">
        <w:rPr>
          <w:rFonts w:ascii="Times New Roman" w:hAnsi="Times New Roman"/>
          <w:sz w:val="28"/>
          <w:szCs w:val="28"/>
          <w:lang w:val="nl-NL"/>
        </w:rPr>
        <w:t xml:space="preserve">: Giá đã bao gồm thuế VAT, </w:t>
      </w:r>
      <w:r w:rsidR="00D96CB8">
        <w:rPr>
          <w:rFonts w:ascii="Times New Roman" w:hAnsi="Times New Roman"/>
          <w:color w:val="FF0000"/>
          <w:sz w:val="28"/>
          <w:szCs w:val="28"/>
          <w:lang w:val="nl-NL"/>
        </w:rPr>
        <w:t>chi phí</w:t>
      </w:r>
      <w:r w:rsidR="008E29E6" w:rsidRPr="00630565">
        <w:rPr>
          <w:rFonts w:ascii="Times New Roman" w:hAnsi="Times New Roman"/>
          <w:color w:val="FF0000"/>
          <w:sz w:val="28"/>
          <w:szCs w:val="28"/>
          <w:lang w:val="nl-NL"/>
        </w:rPr>
        <w:t xml:space="preserve"> vận chuyển </w:t>
      </w:r>
      <w:r w:rsidR="008E29E6" w:rsidRPr="00F965DB">
        <w:rPr>
          <w:rFonts w:ascii="Times New Roman" w:hAnsi="Times New Roman"/>
          <w:sz w:val="28"/>
          <w:szCs w:val="28"/>
          <w:lang w:val="nl-NL"/>
        </w:rPr>
        <w:t xml:space="preserve">đến kho của Trung tâm Y tế huyện Ba Tri. </w:t>
      </w:r>
    </w:p>
    <w:p w14:paraId="4195B67C" w14:textId="1CF1A306" w:rsidR="007B58ED" w:rsidRPr="00F965DB" w:rsidRDefault="00A66461" w:rsidP="00A66461">
      <w:pPr>
        <w:pStyle w:val="BodyTextIndent"/>
        <w:spacing w:before="120" w:after="120"/>
        <w:ind w:firstLine="0"/>
        <w:rPr>
          <w:rFonts w:ascii="Times New Roman" w:hAnsi="Times New Roman"/>
          <w:sz w:val="28"/>
          <w:szCs w:val="28"/>
          <w:lang w:val="nl-NL"/>
        </w:rPr>
      </w:pPr>
      <w:r>
        <w:rPr>
          <w:rFonts w:ascii="Times New Roman" w:hAnsi="Times New Roman"/>
          <w:sz w:val="28"/>
          <w:szCs w:val="28"/>
          <w:lang w:val="nl-NL"/>
        </w:rPr>
        <w:tab/>
        <w:t xml:space="preserve">- Giấy đăng ký kinh doanh. </w:t>
      </w:r>
    </w:p>
    <w:p w14:paraId="27868EC3" w14:textId="7CF02BEF" w:rsidR="0035636C" w:rsidRPr="00F965DB" w:rsidRDefault="00630565" w:rsidP="00630565">
      <w:pPr>
        <w:tabs>
          <w:tab w:val="left" w:pos="5700"/>
        </w:tabs>
        <w:spacing w:before="120" w:after="120"/>
        <w:ind w:left="709" w:hanging="709"/>
        <w:rPr>
          <w:b/>
          <w:sz w:val="28"/>
          <w:szCs w:val="28"/>
          <w:lang w:val="nl-NL"/>
        </w:rPr>
      </w:pPr>
      <w:r>
        <w:rPr>
          <w:b/>
          <w:sz w:val="28"/>
          <w:szCs w:val="28"/>
          <w:lang w:val="nl-NL"/>
        </w:rPr>
        <w:tab/>
      </w:r>
      <w:r w:rsidR="002A5416" w:rsidRPr="00F965DB">
        <w:rPr>
          <w:b/>
          <w:sz w:val="28"/>
          <w:szCs w:val="28"/>
          <w:lang w:val="nl-NL"/>
        </w:rPr>
        <w:t>III.  Yêu cầu chất lượng sản phẩm</w:t>
      </w:r>
    </w:p>
    <w:p w14:paraId="05BA1960" w14:textId="06365AA8" w:rsidR="002A5416" w:rsidRPr="00F965DB" w:rsidRDefault="00B13079" w:rsidP="00A82132">
      <w:pPr>
        <w:spacing w:before="120" w:after="120"/>
        <w:jc w:val="both"/>
        <w:rPr>
          <w:sz w:val="28"/>
          <w:szCs w:val="28"/>
          <w:lang w:val="nl-NL"/>
        </w:rPr>
      </w:pPr>
      <w:r w:rsidRPr="00F965DB">
        <w:rPr>
          <w:sz w:val="28"/>
          <w:szCs w:val="28"/>
          <w:lang w:val="nl-NL"/>
        </w:rPr>
        <w:tab/>
      </w:r>
      <w:r w:rsidR="008E29E6" w:rsidRPr="00F965DB">
        <w:rPr>
          <w:sz w:val="28"/>
          <w:szCs w:val="28"/>
          <w:lang w:val="nl-NL"/>
        </w:rPr>
        <w:t>Các sản phẩm bổ sung vi chất dinh dưỡng phải đảm bảo chất lượng</w:t>
      </w:r>
      <w:r w:rsidRPr="00F965DB">
        <w:rPr>
          <w:sz w:val="28"/>
          <w:szCs w:val="28"/>
          <w:lang w:val="nl-NL"/>
        </w:rPr>
        <w:t xml:space="preserve">, đạt tiêu chuẩn chất lượng do Bộ Y tế cấp phép, đảm bảo đủ các thành phần và giới hạn hàm lượng các đa vi chất theo tiêu chuẩn quy định trong Quyết định số 3452/QĐ-BYT ngày 06/9/2023 của Bộ Y tế.  </w:t>
      </w:r>
    </w:p>
    <w:p w14:paraId="3BA99FD2" w14:textId="6DC6B9F5" w:rsidR="0035636C" w:rsidRPr="00140A16" w:rsidRDefault="002A5416" w:rsidP="00B85E5F">
      <w:pPr>
        <w:pStyle w:val="BodyTextIndent3"/>
        <w:spacing w:before="120" w:after="120"/>
        <w:ind w:left="0" w:firstLine="720"/>
        <w:rPr>
          <w:rFonts w:ascii="Times New Roman" w:hAnsi="Times New Roman"/>
          <w:sz w:val="28"/>
          <w:szCs w:val="28"/>
          <w:lang w:val="nl-NL"/>
        </w:rPr>
      </w:pPr>
      <w:r w:rsidRPr="00F965DB">
        <w:rPr>
          <w:rFonts w:ascii="Times New Roman" w:hAnsi="Times New Roman"/>
          <w:sz w:val="28"/>
          <w:szCs w:val="28"/>
          <w:lang w:val="nl-NL"/>
        </w:rPr>
        <w:t xml:space="preserve">Rất mong </w:t>
      </w:r>
      <w:r w:rsidR="00B13079" w:rsidRPr="00F965DB">
        <w:rPr>
          <w:rFonts w:ascii="Times New Roman" w:hAnsi="Times New Roman"/>
          <w:spacing w:val="-6"/>
          <w:sz w:val="28"/>
          <w:szCs w:val="28"/>
          <w:lang w:val="nl-NL"/>
        </w:rPr>
        <w:t xml:space="preserve">Quý </w:t>
      </w:r>
      <w:r w:rsidR="00B13079" w:rsidRPr="00F965DB">
        <w:rPr>
          <w:rFonts w:ascii="Times New Roman" w:hAnsi="Times New Roman"/>
          <w:sz w:val="28"/>
          <w:szCs w:val="28"/>
        </w:rPr>
        <w:t xml:space="preserve">Công ty, Doanh nghiệp </w:t>
      </w:r>
      <w:r w:rsidRPr="00F965DB">
        <w:rPr>
          <w:rFonts w:ascii="Times New Roman" w:hAnsi="Times New Roman"/>
          <w:sz w:val="28"/>
          <w:szCs w:val="28"/>
          <w:lang w:val="nl-NL"/>
        </w:rPr>
        <w:t>tham gia chào giá</w:t>
      </w:r>
      <w:r w:rsidR="00B13079" w:rsidRPr="00F965DB">
        <w:rPr>
          <w:rFonts w:ascii="Times New Roman" w:hAnsi="Times New Roman"/>
          <w:sz w:val="28"/>
          <w:szCs w:val="28"/>
          <w:lang w:val="nl-NL"/>
        </w:rPr>
        <w:t>.</w:t>
      </w:r>
      <w:r w:rsidR="00B85E5F">
        <w:rPr>
          <w:rFonts w:ascii="Times New Roman" w:hAnsi="Times New Roman"/>
          <w:sz w:val="28"/>
          <w:szCs w:val="28"/>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582"/>
      </w:tblGrid>
      <w:tr w:rsidR="002A5416" w:rsidRPr="00B13079" w14:paraId="31614DB7" w14:textId="77777777" w:rsidTr="00A76038">
        <w:tc>
          <w:tcPr>
            <w:tcW w:w="4490" w:type="dxa"/>
          </w:tcPr>
          <w:p w14:paraId="7564FE46" w14:textId="77777777" w:rsidR="002A5416" w:rsidRPr="00B13079" w:rsidRDefault="002A5416" w:rsidP="0035636C">
            <w:pPr>
              <w:spacing w:line="360" w:lineRule="exact"/>
              <w:rPr>
                <w:b/>
                <w:bCs/>
                <w:color w:val="000000"/>
                <w:sz w:val="26"/>
                <w:szCs w:val="26"/>
                <w:lang w:val="sv-SE"/>
              </w:rPr>
            </w:pPr>
            <w:r w:rsidRPr="00B13079">
              <w:rPr>
                <w:b/>
                <w:bCs/>
                <w:i/>
                <w:iCs/>
                <w:color w:val="000000"/>
                <w:sz w:val="26"/>
                <w:szCs w:val="26"/>
                <w:lang w:val="sv-SE"/>
              </w:rPr>
              <w:t>Nơi nhận:</w:t>
            </w:r>
          </w:p>
          <w:p w14:paraId="3E7BAC1B" w14:textId="77777777" w:rsidR="002A5416" w:rsidRPr="00B13079" w:rsidRDefault="002A5416" w:rsidP="00B85E5F">
            <w:pPr>
              <w:rPr>
                <w:color w:val="000000"/>
                <w:sz w:val="26"/>
                <w:szCs w:val="26"/>
                <w:lang w:val="es-ES"/>
              </w:rPr>
            </w:pPr>
            <w:r w:rsidRPr="00B13079">
              <w:rPr>
                <w:color w:val="000000"/>
                <w:sz w:val="26"/>
                <w:szCs w:val="26"/>
                <w:lang w:val="es-ES"/>
              </w:rPr>
              <w:t xml:space="preserve">-  Như trên; </w:t>
            </w:r>
          </w:p>
          <w:p w14:paraId="29865835" w14:textId="67454EDA" w:rsidR="002A5416" w:rsidRPr="00B13079" w:rsidRDefault="002A5416" w:rsidP="00B85E5F">
            <w:pPr>
              <w:rPr>
                <w:color w:val="000000"/>
                <w:sz w:val="26"/>
                <w:szCs w:val="26"/>
                <w:lang w:val="es-ES"/>
              </w:rPr>
            </w:pPr>
            <w:r w:rsidRPr="00B13079">
              <w:rPr>
                <w:color w:val="000000"/>
                <w:sz w:val="26"/>
                <w:szCs w:val="26"/>
                <w:lang w:val="es-ES"/>
              </w:rPr>
              <w:t xml:space="preserve">- Lưu: </w:t>
            </w:r>
            <w:r w:rsidR="00B74C3C">
              <w:rPr>
                <w:color w:val="000000"/>
                <w:sz w:val="26"/>
                <w:szCs w:val="26"/>
                <w:lang w:val="es-ES"/>
              </w:rPr>
              <w:t>VT, KHNV.</w:t>
            </w:r>
            <w:r w:rsidRPr="00B13079">
              <w:rPr>
                <w:color w:val="000000"/>
                <w:sz w:val="26"/>
                <w:szCs w:val="26"/>
                <w:lang w:val="es-ES"/>
              </w:rPr>
              <w:t xml:space="preserve">                                                                                </w:t>
            </w:r>
          </w:p>
          <w:p w14:paraId="21F2BF46" w14:textId="77777777" w:rsidR="002A5416" w:rsidRPr="00B13079" w:rsidRDefault="002A5416" w:rsidP="0035636C">
            <w:pPr>
              <w:spacing w:line="360" w:lineRule="exact"/>
              <w:jc w:val="both"/>
              <w:rPr>
                <w:sz w:val="26"/>
                <w:szCs w:val="26"/>
                <w:lang w:val="nb-NO"/>
              </w:rPr>
            </w:pPr>
          </w:p>
        </w:tc>
        <w:tc>
          <w:tcPr>
            <w:tcW w:w="4582" w:type="dxa"/>
          </w:tcPr>
          <w:p w14:paraId="78A0A7FC" w14:textId="77777777" w:rsidR="002A5416" w:rsidRPr="00B13079" w:rsidRDefault="00E15A4C" w:rsidP="0035636C">
            <w:pPr>
              <w:spacing w:line="360" w:lineRule="exact"/>
              <w:jc w:val="center"/>
              <w:rPr>
                <w:b/>
                <w:bCs/>
                <w:color w:val="000000"/>
                <w:sz w:val="26"/>
                <w:szCs w:val="26"/>
                <w:lang w:val="sv-SE"/>
              </w:rPr>
            </w:pPr>
            <w:r w:rsidRPr="00B13079">
              <w:rPr>
                <w:b/>
                <w:bCs/>
                <w:color w:val="000000"/>
                <w:sz w:val="26"/>
                <w:szCs w:val="26"/>
                <w:lang w:val="sv-SE"/>
              </w:rPr>
              <w:t xml:space="preserve">       </w:t>
            </w:r>
            <w:r w:rsidR="00542C88" w:rsidRPr="00B13079">
              <w:rPr>
                <w:b/>
                <w:bCs/>
                <w:color w:val="000000"/>
                <w:sz w:val="26"/>
                <w:szCs w:val="26"/>
                <w:lang w:val="sv-SE"/>
              </w:rPr>
              <w:t>GIÁM ĐỐC</w:t>
            </w:r>
          </w:p>
          <w:p w14:paraId="46595A4B" w14:textId="77777777" w:rsidR="002A5416" w:rsidRPr="00B13079" w:rsidRDefault="002A5416" w:rsidP="0035636C">
            <w:pPr>
              <w:spacing w:line="360" w:lineRule="exact"/>
              <w:jc w:val="center"/>
              <w:rPr>
                <w:b/>
                <w:bCs/>
                <w:color w:val="000000"/>
                <w:sz w:val="26"/>
                <w:szCs w:val="26"/>
                <w:lang w:val="sv-SE"/>
              </w:rPr>
            </w:pPr>
          </w:p>
          <w:p w14:paraId="6CE9D0BA" w14:textId="77777777" w:rsidR="0035636C" w:rsidRPr="00B13079" w:rsidRDefault="0035636C" w:rsidP="0035636C">
            <w:pPr>
              <w:spacing w:line="360" w:lineRule="exact"/>
              <w:jc w:val="center"/>
              <w:rPr>
                <w:sz w:val="26"/>
                <w:szCs w:val="26"/>
                <w:lang w:val="nb-NO"/>
              </w:rPr>
            </w:pPr>
          </w:p>
          <w:p w14:paraId="60F95579" w14:textId="77777777" w:rsidR="0035636C" w:rsidRPr="00B13079" w:rsidRDefault="0035636C" w:rsidP="0035636C">
            <w:pPr>
              <w:spacing w:line="360" w:lineRule="exact"/>
              <w:jc w:val="center"/>
              <w:rPr>
                <w:sz w:val="26"/>
                <w:szCs w:val="26"/>
                <w:lang w:val="nb-NO"/>
              </w:rPr>
            </w:pPr>
          </w:p>
          <w:p w14:paraId="5850DDFE" w14:textId="77777777" w:rsidR="002A5416" w:rsidRPr="00B13079" w:rsidRDefault="0035636C" w:rsidP="0035636C">
            <w:pPr>
              <w:tabs>
                <w:tab w:val="left" w:pos="1408"/>
              </w:tabs>
              <w:spacing w:line="360" w:lineRule="exact"/>
              <w:rPr>
                <w:sz w:val="26"/>
                <w:szCs w:val="26"/>
                <w:lang w:val="nb-NO"/>
              </w:rPr>
            </w:pPr>
            <w:r w:rsidRPr="00B13079">
              <w:rPr>
                <w:sz w:val="26"/>
                <w:szCs w:val="26"/>
                <w:lang w:val="nb-NO"/>
              </w:rPr>
              <w:tab/>
            </w:r>
          </w:p>
        </w:tc>
      </w:tr>
    </w:tbl>
    <w:p w14:paraId="7CEF234B" w14:textId="77777777" w:rsidR="00A76038" w:rsidRPr="00B13079" w:rsidRDefault="00A76038" w:rsidP="0035636C">
      <w:pPr>
        <w:spacing w:line="360" w:lineRule="exact"/>
        <w:jc w:val="both"/>
        <w:rPr>
          <w:lang w:val="nb-NO"/>
        </w:rPr>
        <w:sectPr w:rsidR="00A76038" w:rsidRPr="00B13079" w:rsidSect="0024160A">
          <w:pgSz w:w="11907" w:h="16840" w:code="9"/>
          <w:pgMar w:top="1134" w:right="1134" w:bottom="1134" w:left="1701"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5"/>
      </w:tblGrid>
      <w:tr w:rsidR="00A76038" w:rsidRPr="00113DFE" w14:paraId="46B9CC89" w14:textId="77777777" w:rsidTr="00216FBD">
        <w:tc>
          <w:tcPr>
            <w:tcW w:w="14405" w:type="dxa"/>
          </w:tcPr>
          <w:p w14:paraId="7D29EED3" w14:textId="77777777" w:rsidR="00A76038" w:rsidRPr="00B13079" w:rsidRDefault="00A76038" w:rsidP="00A76038">
            <w:pPr>
              <w:spacing w:line="276" w:lineRule="auto"/>
              <w:jc w:val="center"/>
              <w:rPr>
                <w:b/>
                <w:noProof w:val="0"/>
                <w:sz w:val="28"/>
                <w:szCs w:val="28"/>
              </w:rPr>
            </w:pPr>
            <w:r w:rsidRPr="00B13079">
              <w:rPr>
                <w:b/>
                <w:noProof w:val="0"/>
                <w:sz w:val="28"/>
                <w:szCs w:val="28"/>
              </w:rPr>
              <w:lastRenderedPageBreak/>
              <w:t xml:space="preserve">PHỤ LỤC </w:t>
            </w:r>
          </w:p>
          <w:p w14:paraId="4CBC1B26" w14:textId="551F64AA" w:rsidR="00A76038" w:rsidRPr="00B13079" w:rsidRDefault="00A76038" w:rsidP="00A76038">
            <w:pPr>
              <w:spacing w:line="276" w:lineRule="auto"/>
              <w:jc w:val="center"/>
              <w:rPr>
                <w:i/>
                <w:noProof w:val="0"/>
              </w:rPr>
            </w:pPr>
            <w:r w:rsidRPr="00B13079">
              <w:rPr>
                <w:i/>
                <w:noProof w:val="0"/>
              </w:rPr>
              <w:t>(Kèm theo văn bản số:</w:t>
            </w:r>
            <w:r w:rsidRPr="00B13079">
              <w:rPr>
                <w:i/>
                <w:noProof w:val="0"/>
                <w:color w:val="FF0000"/>
              </w:rPr>
              <w:t xml:space="preserve"> </w:t>
            </w:r>
            <w:r w:rsidR="00A82132">
              <w:rPr>
                <w:i/>
                <w:noProof w:val="0"/>
                <w:color w:val="FF0000"/>
              </w:rPr>
              <w:t xml:space="preserve">    </w:t>
            </w:r>
            <w:r w:rsidRPr="00B13079">
              <w:rPr>
                <w:i/>
                <w:noProof w:val="0"/>
                <w:color w:val="FF0000"/>
              </w:rPr>
              <w:t xml:space="preserve">  /</w:t>
            </w:r>
            <w:r w:rsidR="0016374A">
              <w:rPr>
                <w:i/>
                <w:noProof w:val="0"/>
                <w:color w:val="FF0000"/>
              </w:rPr>
              <w:t>GM</w:t>
            </w:r>
            <w:r w:rsidR="00A82132">
              <w:rPr>
                <w:i/>
                <w:noProof w:val="0"/>
                <w:color w:val="FF0000"/>
              </w:rPr>
              <w:t>-TTYT</w:t>
            </w:r>
            <w:r w:rsidRPr="00B13079">
              <w:rPr>
                <w:i/>
                <w:noProof w:val="0"/>
                <w:color w:val="FF0000"/>
              </w:rPr>
              <w:t xml:space="preserve"> </w:t>
            </w:r>
            <w:r w:rsidRPr="00B13079">
              <w:rPr>
                <w:i/>
                <w:noProof w:val="0"/>
              </w:rPr>
              <w:t xml:space="preserve">ngày </w:t>
            </w:r>
            <w:r w:rsidR="0016374A">
              <w:rPr>
                <w:i/>
                <w:noProof w:val="0"/>
              </w:rPr>
              <w:t>08</w:t>
            </w:r>
            <w:r w:rsidR="00A82132">
              <w:rPr>
                <w:i/>
                <w:noProof w:val="0"/>
              </w:rPr>
              <w:t>/4</w:t>
            </w:r>
            <w:r w:rsidRPr="00B13079">
              <w:rPr>
                <w:i/>
                <w:noProof w:val="0"/>
              </w:rPr>
              <w:t>/2024 của Trung tâm Y tế huyện Ba Tri)</w:t>
            </w:r>
          </w:p>
          <w:p w14:paraId="676A5C71" w14:textId="77777777" w:rsidR="00A76038" w:rsidRPr="00B13079" w:rsidRDefault="00A76038" w:rsidP="00A76038">
            <w:pPr>
              <w:spacing w:line="276" w:lineRule="auto"/>
              <w:jc w:val="center"/>
              <w:rPr>
                <w:b/>
                <w:noProof w:val="0"/>
                <w:sz w:val="28"/>
                <w:szCs w:val="28"/>
              </w:rPr>
            </w:pPr>
          </w:p>
          <w:p w14:paraId="76693A82" w14:textId="77777777" w:rsidR="00A76038" w:rsidRPr="00B13079" w:rsidRDefault="00A76038" w:rsidP="00A76038">
            <w:pPr>
              <w:spacing w:line="276" w:lineRule="auto"/>
              <w:jc w:val="center"/>
              <w:rPr>
                <w:b/>
                <w:noProof w:val="0"/>
                <w:sz w:val="28"/>
                <w:szCs w:val="28"/>
              </w:rPr>
            </w:pPr>
            <w:r w:rsidRPr="00B13079">
              <w:rPr>
                <w:b/>
                <w:noProof w:val="0"/>
                <w:sz w:val="28"/>
                <w:szCs w:val="28"/>
              </w:rPr>
              <w:t>BÁO GIÁ HÀNG HOÁ</w:t>
            </w:r>
          </w:p>
          <w:p w14:paraId="3DF676CD" w14:textId="77777777" w:rsidR="00A76038" w:rsidRPr="00B13079" w:rsidRDefault="00A76038" w:rsidP="00A76038">
            <w:pPr>
              <w:spacing w:line="276" w:lineRule="auto"/>
              <w:jc w:val="center"/>
              <w:rPr>
                <w:noProof w:val="0"/>
              </w:rPr>
            </w:pPr>
            <w:r w:rsidRPr="00B13079">
              <w:rPr>
                <w:noProof w:val="0"/>
              </w:rPr>
              <w:t>Kính gửi: Trung tâm Y tế huyện Ba Tri</w:t>
            </w:r>
          </w:p>
          <w:p w14:paraId="33386DC4" w14:textId="77777777" w:rsidR="00A76038" w:rsidRPr="00B13079" w:rsidRDefault="00A76038" w:rsidP="00A76038">
            <w:pPr>
              <w:spacing w:line="276" w:lineRule="auto"/>
              <w:jc w:val="center"/>
              <w:rPr>
                <w:noProof w:val="0"/>
                <w:sz w:val="14"/>
                <w:szCs w:val="28"/>
              </w:rPr>
            </w:pPr>
          </w:p>
          <w:p w14:paraId="16D7C322" w14:textId="77777777" w:rsidR="00A76038" w:rsidRPr="00B13079" w:rsidRDefault="00A76038" w:rsidP="00A76038">
            <w:pPr>
              <w:spacing w:line="276" w:lineRule="auto"/>
              <w:ind w:firstLine="567"/>
              <w:jc w:val="both"/>
              <w:rPr>
                <w:noProof w:val="0"/>
              </w:rPr>
            </w:pPr>
            <w:r w:rsidRPr="00B13079">
              <w:rPr>
                <w:noProof w:val="0"/>
              </w:rPr>
              <w:t>Chúng tôi, Công ty (Tên Đơn vị) ……., có địa chỉ tại: ……</w:t>
            </w:r>
          </w:p>
          <w:p w14:paraId="6E65BB67" w14:textId="77777777" w:rsidR="00A76038" w:rsidRPr="00B13079" w:rsidRDefault="00A76038" w:rsidP="00A76038">
            <w:pPr>
              <w:spacing w:line="276" w:lineRule="auto"/>
              <w:ind w:firstLine="567"/>
              <w:jc w:val="both"/>
              <w:rPr>
                <w:noProof w:val="0"/>
                <w:spacing w:val="-2"/>
                <w:lang w:val="nl-NL"/>
              </w:rPr>
            </w:pPr>
            <w:r w:rsidRPr="00B13079">
              <w:rPr>
                <w:noProof w:val="0"/>
              </w:rPr>
              <w:t>Chúng tôi cam kết là đơn vị có tư cách pháp nhân độc lập, được thành lập và hoạt động theo quy định của Luật doanh nghiệp, đủ điều kiện kinh doanh hàng hóa đơn vị báo giá theo quy định của Pháp luật</w:t>
            </w:r>
            <w:r w:rsidRPr="00B13079">
              <w:rPr>
                <w:noProof w:val="0"/>
                <w:spacing w:val="-2"/>
                <w:lang w:val="nl-NL"/>
              </w:rPr>
              <w:t>.</w:t>
            </w:r>
          </w:p>
          <w:p w14:paraId="4FD34645" w14:textId="77777777" w:rsidR="00A76038" w:rsidRPr="00B13079" w:rsidRDefault="00A76038" w:rsidP="00A76038">
            <w:pPr>
              <w:spacing w:line="276" w:lineRule="auto"/>
              <w:ind w:firstLine="567"/>
              <w:jc w:val="both"/>
              <w:rPr>
                <w:noProof w:val="0"/>
                <w:spacing w:val="-2"/>
                <w:lang w:val="nl-NL"/>
              </w:rPr>
            </w:pPr>
            <w:r w:rsidRPr="00B13079">
              <w:rPr>
                <w:noProof w:val="0"/>
                <w:spacing w:val="-2"/>
                <w:lang w:val="nl-NL"/>
              </w:rPr>
              <w:t>Căn cứ danh mục hàng hoá đề nghị báo giá của Quý Cơ quan, Chúng tôi báo giá đơn giá hàng hoá như sau:</w:t>
            </w:r>
          </w:p>
          <w:tbl>
            <w:tblPr>
              <w:tblW w:w="1375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1361"/>
              <w:gridCol w:w="1033"/>
              <w:gridCol w:w="2700"/>
              <w:gridCol w:w="992"/>
              <w:gridCol w:w="890"/>
              <w:gridCol w:w="1081"/>
              <w:gridCol w:w="850"/>
              <w:gridCol w:w="851"/>
              <w:gridCol w:w="850"/>
              <w:gridCol w:w="1151"/>
              <w:gridCol w:w="1358"/>
            </w:tblGrid>
            <w:tr w:rsidR="0016374A" w:rsidRPr="00B13079" w14:paraId="7FFBE10E" w14:textId="77777777" w:rsidTr="0016374A">
              <w:trPr>
                <w:trHeight w:val="1194"/>
                <w:tblHeader/>
              </w:trPr>
              <w:tc>
                <w:tcPr>
                  <w:tcW w:w="633" w:type="dxa"/>
                  <w:shd w:val="clear" w:color="000000" w:fill="FFFFFF"/>
                  <w:vAlign w:val="center"/>
                  <w:hideMark/>
                </w:tcPr>
                <w:p w14:paraId="773B9576" w14:textId="77777777" w:rsidR="0016374A" w:rsidRPr="00B13079" w:rsidRDefault="0016374A" w:rsidP="00A76038">
                  <w:pPr>
                    <w:jc w:val="center"/>
                    <w:rPr>
                      <w:b/>
                      <w:bCs/>
                      <w:noProof w:val="0"/>
                      <w:sz w:val="22"/>
                      <w:szCs w:val="22"/>
                    </w:rPr>
                  </w:pPr>
                  <w:r w:rsidRPr="00B13079">
                    <w:rPr>
                      <w:b/>
                      <w:bCs/>
                      <w:noProof w:val="0"/>
                      <w:sz w:val="22"/>
                      <w:szCs w:val="22"/>
                    </w:rPr>
                    <w:t>STT</w:t>
                  </w:r>
                </w:p>
              </w:tc>
              <w:tc>
                <w:tcPr>
                  <w:tcW w:w="1361" w:type="dxa"/>
                  <w:shd w:val="clear" w:color="000000" w:fill="FFFFFF"/>
                  <w:vAlign w:val="center"/>
                  <w:hideMark/>
                </w:tcPr>
                <w:p w14:paraId="43E1CC40" w14:textId="77777777" w:rsidR="0016374A" w:rsidRPr="00B13079" w:rsidRDefault="0016374A" w:rsidP="00A76038">
                  <w:pPr>
                    <w:jc w:val="center"/>
                    <w:rPr>
                      <w:b/>
                      <w:bCs/>
                      <w:noProof w:val="0"/>
                      <w:sz w:val="22"/>
                      <w:szCs w:val="22"/>
                    </w:rPr>
                  </w:pPr>
                  <w:r w:rsidRPr="00B13079">
                    <w:rPr>
                      <w:b/>
                      <w:bCs/>
                      <w:noProof w:val="0"/>
                      <w:sz w:val="22"/>
                      <w:szCs w:val="22"/>
                    </w:rPr>
                    <w:t xml:space="preserve">Danh mục sản phẩm </w:t>
                  </w:r>
                </w:p>
              </w:tc>
              <w:tc>
                <w:tcPr>
                  <w:tcW w:w="1033" w:type="dxa"/>
                  <w:shd w:val="clear" w:color="000000" w:fill="FFFFFF"/>
                  <w:vAlign w:val="center"/>
                </w:tcPr>
                <w:p w14:paraId="48657ACE" w14:textId="77777777" w:rsidR="0016374A" w:rsidRPr="00B13079" w:rsidRDefault="0016374A" w:rsidP="00A76038">
                  <w:pPr>
                    <w:jc w:val="center"/>
                    <w:rPr>
                      <w:b/>
                      <w:bCs/>
                      <w:noProof w:val="0"/>
                      <w:color w:val="000000"/>
                      <w:sz w:val="22"/>
                      <w:szCs w:val="22"/>
                    </w:rPr>
                  </w:pPr>
                  <w:r w:rsidRPr="00B13079">
                    <w:rPr>
                      <w:b/>
                      <w:bCs/>
                      <w:noProof w:val="0"/>
                      <w:color w:val="000000"/>
                      <w:sz w:val="22"/>
                      <w:szCs w:val="22"/>
                    </w:rPr>
                    <w:t>Tên thương mại</w:t>
                  </w:r>
                </w:p>
              </w:tc>
              <w:tc>
                <w:tcPr>
                  <w:tcW w:w="2700" w:type="dxa"/>
                  <w:shd w:val="clear" w:color="000000" w:fill="FFFFFF"/>
                  <w:vAlign w:val="center"/>
                  <w:hideMark/>
                </w:tcPr>
                <w:p w14:paraId="78251C94" w14:textId="77777777" w:rsidR="0016374A" w:rsidRPr="00B13079" w:rsidRDefault="0016374A" w:rsidP="00A76038">
                  <w:pPr>
                    <w:jc w:val="center"/>
                    <w:rPr>
                      <w:b/>
                      <w:bCs/>
                      <w:noProof w:val="0"/>
                      <w:color w:val="000000"/>
                      <w:sz w:val="22"/>
                      <w:szCs w:val="22"/>
                    </w:rPr>
                  </w:pPr>
                  <w:r w:rsidRPr="00B13079">
                    <w:rPr>
                      <w:b/>
                      <w:bCs/>
                      <w:noProof w:val="0"/>
                      <w:color w:val="000000"/>
                      <w:sz w:val="22"/>
                      <w:szCs w:val="22"/>
                    </w:rPr>
                    <w:t xml:space="preserve">Thành phần, hàm lượng </w:t>
                  </w:r>
                </w:p>
              </w:tc>
              <w:tc>
                <w:tcPr>
                  <w:tcW w:w="992" w:type="dxa"/>
                  <w:shd w:val="clear" w:color="000000" w:fill="FFFFFF"/>
                  <w:vAlign w:val="center"/>
                  <w:hideMark/>
                </w:tcPr>
                <w:p w14:paraId="42C6619C" w14:textId="77777777" w:rsidR="0016374A" w:rsidRPr="00B13079" w:rsidRDefault="0016374A" w:rsidP="00A76038">
                  <w:pPr>
                    <w:jc w:val="center"/>
                    <w:rPr>
                      <w:b/>
                      <w:bCs/>
                      <w:noProof w:val="0"/>
                      <w:sz w:val="22"/>
                      <w:szCs w:val="22"/>
                    </w:rPr>
                  </w:pPr>
                  <w:r w:rsidRPr="00B13079">
                    <w:rPr>
                      <w:b/>
                      <w:bCs/>
                      <w:noProof w:val="0"/>
                      <w:sz w:val="22"/>
                      <w:szCs w:val="22"/>
                    </w:rPr>
                    <w:t>Dạng bào chế</w:t>
                  </w:r>
                </w:p>
              </w:tc>
              <w:tc>
                <w:tcPr>
                  <w:tcW w:w="890" w:type="dxa"/>
                  <w:shd w:val="clear" w:color="000000" w:fill="FFFFFF"/>
                  <w:vAlign w:val="center"/>
                  <w:hideMark/>
                </w:tcPr>
                <w:p w14:paraId="4F9B83A6" w14:textId="77777777" w:rsidR="0016374A" w:rsidRPr="00B13079" w:rsidRDefault="0016374A" w:rsidP="00A76038">
                  <w:pPr>
                    <w:jc w:val="center"/>
                    <w:rPr>
                      <w:b/>
                      <w:bCs/>
                      <w:noProof w:val="0"/>
                      <w:sz w:val="22"/>
                      <w:szCs w:val="22"/>
                    </w:rPr>
                  </w:pPr>
                  <w:r w:rsidRPr="00B13079">
                    <w:rPr>
                      <w:b/>
                      <w:bCs/>
                      <w:noProof w:val="0"/>
                      <w:sz w:val="22"/>
                      <w:szCs w:val="22"/>
                    </w:rPr>
                    <w:t>Đơn vị tính</w:t>
                  </w:r>
                </w:p>
              </w:tc>
              <w:tc>
                <w:tcPr>
                  <w:tcW w:w="1081" w:type="dxa"/>
                  <w:shd w:val="clear" w:color="000000" w:fill="FFFFFF"/>
                  <w:vAlign w:val="center"/>
                  <w:hideMark/>
                </w:tcPr>
                <w:p w14:paraId="1C165950" w14:textId="77777777" w:rsidR="0016374A" w:rsidRPr="00B13079" w:rsidRDefault="0016374A" w:rsidP="00A76038">
                  <w:pPr>
                    <w:jc w:val="center"/>
                    <w:rPr>
                      <w:b/>
                      <w:bCs/>
                      <w:noProof w:val="0"/>
                      <w:sz w:val="22"/>
                      <w:szCs w:val="22"/>
                    </w:rPr>
                  </w:pPr>
                  <w:r w:rsidRPr="00B13079">
                    <w:rPr>
                      <w:b/>
                      <w:bCs/>
                      <w:noProof w:val="0"/>
                      <w:sz w:val="22"/>
                      <w:szCs w:val="22"/>
                    </w:rPr>
                    <w:t>Qui cách đóng gói</w:t>
                  </w:r>
                </w:p>
              </w:tc>
              <w:tc>
                <w:tcPr>
                  <w:tcW w:w="850" w:type="dxa"/>
                  <w:shd w:val="clear" w:color="000000" w:fill="FFFFFF"/>
                  <w:vAlign w:val="center"/>
                  <w:hideMark/>
                </w:tcPr>
                <w:p w14:paraId="206D1C05" w14:textId="77777777" w:rsidR="0016374A" w:rsidRPr="00B13079" w:rsidRDefault="0016374A" w:rsidP="00A76038">
                  <w:pPr>
                    <w:jc w:val="center"/>
                    <w:rPr>
                      <w:b/>
                      <w:bCs/>
                      <w:noProof w:val="0"/>
                      <w:sz w:val="22"/>
                      <w:szCs w:val="22"/>
                    </w:rPr>
                  </w:pPr>
                  <w:r w:rsidRPr="00B13079">
                    <w:rPr>
                      <w:b/>
                      <w:bCs/>
                      <w:noProof w:val="0"/>
                      <w:sz w:val="22"/>
                      <w:szCs w:val="22"/>
                    </w:rPr>
                    <w:t>Liều bổ sung</w:t>
                  </w:r>
                </w:p>
              </w:tc>
              <w:tc>
                <w:tcPr>
                  <w:tcW w:w="851" w:type="dxa"/>
                  <w:shd w:val="clear" w:color="000000" w:fill="FFFFFF"/>
                  <w:vAlign w:val="center"/>
                </w:tcPr>
                <w:p w14:paraId="14D8AA03" w14:textId="77777777" w:rsidR="0016374A" w:rsidRPr="00B13079" w:rsidRDefault="0016374A" w:rsidP="00A76038">
                  <w:pPr>
                    <w:jc w:val="center"/>
                    <w:rPr>
                      <w:b/>
                      <w:bCs/>
                      <w:noProof w:val="0"/>
                      <w:sz w:val="22"/>
                      <w:szCs w:val="22"/>
                    </w:rPr>
                  </w:pPr>
                  <w:r w:rsidRPr="00B13079">
                    <w:rPr>
                      <w:b/>
                      <w:bCs/>
                      <w:noProof w:val="0"/>
                      <w:sz w:val="22"/>
                      <w:szCs w:val="22"/>
                    </w:rPr>
                    <w:t>Nhà sản xuất</w:t>
                  </w:r>
                </w:p>
              </w:tc>
              <w:tc>
                <w:tcPr>
                  <w:tcW w:w="850" w:type="dxa"/>
                  <w:shd w:val="clear" w:color="000000" w:fill="FFFFFF"/>
                  <w:vAlign w:val="center"/>
                  <w:hideMark/>
                </w:tcPr>
                <w:p w14:paraId="56FEDF6C" w14:textId="77777777" w:rsidR="0016374A" w:rsidRPr="00B13079" w:rsidRDefault="0016374A" w:rsidP="00A76038">
                  <w:pPr>
                    <w:jc w:val="center"/>
                    <w:rPr>
                      <w:b/>
                      <w:bCs/>
                      <w:noProof w:val="0"/>
                      <w:sz w:val="22"/>
                      <w:szCs w:val="22"/>
                    </w:rPr>
                  </w:pPr>
                  <w:r w:rsidRPr="00B13079">
                    <w:rPr>
                      <w:b/>
                      <w:bCs/>
                      <w:noProof w:val="0"/>
                      <w:sz w:val="22"/>
                      <w:szCs w:val="22"/>
                    </w:rPr>
                    <w:t>Nước sản xuất</w:t>
                  </w:r>
                </w:p>
              </w:tc>
              <w:tc>
                <w:tcPr>
                  <w:tcW w:w="1151" w:type="dxa"/>
                  <w:shd w:val="clear" w:color="000000" w:fill="FFFFFF"/>
                  <w:vAlign w:val="center"/>
                  <w:hideMark/>
                </w:tcPr>
                <w:p w14:paraId="214CBD10" w14:textId="77777777" w:rsidR="0016374A" w:rsidRPr="00B13079" w:rsidRDefault="0016374A" w:rsidP="00A76038">
                  <w:pPr>
                    <w:jc w:val="center"/>
                    <w:rPr>
                      <w:b/>
                      <w:bCs/>
                      <w:noProof w:val="0"/>
                      <w:sz w:val="22"/>
                      <w:szCs w:val="22"/>
                    </w:rPr>
                  </w:pPr>
                  <w:r w:rsidRPr="00B13079">
                    <w:rPr>
                      <w:b/>
                      <w:bCs/>
                      <w:noProof w:val="0"/>
                      <w:sz w:val="22"/>
                      <w:szCs w:val="22"/>
                    </w:rPr>
                    <w:t>Đơn giá (có VAT)</w:t>
                  </w:r>
                </w:p>
              </w:tc>
              <w:tc>
                <w:tcPr>
                  <w:tcW w:w="1358" w:type="dxa"/>
                  <w:shd w:val="clear" w:color="000000" w:fill="FFFFFF"/>
                  <w:vAlign w:val="center"/>
                </w:tcPr>
                <w:p w14:paraId="17FDD5B3" w14:textId="77777777" w:rsidR="0016374A" w:rsidRPr="00B13079" w:rsidRDefault="0016374A" w:rsidP="00A76038">
                  <w:pPr>
                    <w:jc w:val="center"/>
                    <w:rPr>
                      <w:b/>
                      <w:bCs/>
                      <w:noProof w:val="0"/>
                      <w:sz w:val="22"/>
                      <w:szCs w:val="22"/>
                    </w:rPr>
                  </w:pPr>
                  <w:r w:rsidRPr="00B13079">
                    <w:rPr>
                      <w:b/>
                      <w:bCs/>
                      <w:noProof w:val="0"/>
                      <w:sz w:val="22"/>
                      <w:szCs w:val="22"/>
                    </w:rPr>
                    <w:t>Thành tiền (có VAT)</w:t>
                  </w:r>
                </w:p>
              </w:tc>
            </w:tr>
            <w:tr w:rsidR="0016374A" w:rsidRPr="00B13079" w14:paraId="5CE4B580" w14:textId="77777777" w:rsidTr="0016374A">
              <w:trPr>
                <w:trHeight w:val="139"/>
              </w:trPr>
              <w:tc>
                <w:tcPr>
                  <w:tcW w:w="633" w:type="dxa"/>
                  <w:shd w:val="clear" w:color="000000" w:fill="FFFFFF"/>
                  <w:noWrap/>
                  <w:vAlign w:val="center"/>
                  <w:hideMark/>
                </w:tcPr>
                <w:p w14:paraId="7CF5DCA7" w14:textId="77777777" w:rsidR="0016374A" w:rsidRPr="00B13079" w:rsidRDefault="0016374A" w:rsidP="004506A1">
                  <w:pPr>
                    <w:spacing w:before="120" w:after="120"/>
                    <w:jc w:val="center"/>
                    <w:rPr>
                      <w:noProof w:val="0"/>
                      <w:sz w:val="20"/>
                      <w:szCs w:val="22"/>
                    </w:rPr>
                  </w:pPr>
                  <w:r w:rsidRPr="00B13079">
                    <w:rPr>
                      <w:noProof w:val="0"/>
                      <w:sz w:val="20"/>
                      <w:szCs w:val="22"/>
                    </w:rPr>
                    <w:t>1</w:t>
                  </w:r>
                </w:p>
              </w:tc>
              <w:tc>
                <w:tcPr>
                  <w:tcW w:w="1361" w:type="dxa"/>
                  <w:vAlign w:val="center"/>
                  <w:hideMark/>
                </w:tcPr>
                <w:p w14:paraId="7F1EFB8F" w14:textId="41BEE87E" w:rsidR="0016374A" w:rsidRPr="00B13079" w:rsidRDefault="0016374A" w:rsidP="004506A1">
                  <w:pPr>
                    <w:spacing w:before="120" w:after="120"/>
                    <w:rPr>
                      <w:noProof w:val="0"/>
                      <w:sz w:val="20"/>
                      <w:szCs w:val="22"/>
                    </w:rPr>
                  </w:pPr>
                  <w:r w:rsidRPr="00B13079">
                    <w:rPr>
                      <w:lang w:val="vi-VN"/>
                    </w:rPr>
                    <w:t>Đa vi chất cho trẻ em từ 6 tháng đến 59 tháng tuổi</w:t>
                  </w:r>
                </w:p>
              </w:tc>
              <w:tc>
                <w:tcPr>
                  <w:tcW w:w="1033" w:type="dxa"/>
                  <w:shd w:val="clear" w:color="000000" w:fill="FFFFFF"/>
                  <w:vAlign w:val="center"/>
                </w:tcPr>
                <w:p w14:paraId="62A597C1" w14:textId="77777777" w:rsidR="0016374A" w:rsidRPr="00B13079" w:rsidRDefault="0016374A" w:rsidP="004506A1">
                  <w:pPr>
                    <w:spacing w:before="120" w:after="120"/>
                    <w:jc w:val="center"/>
                    <w:rPr>
                      <w:noProof w:val="0"/>
                      <w:sz w:val="20"/>
                      <w:szCs w:val="22"/>
                    </w:rPr>
                  </w:pPr>
                </w:p>
              </w:tc>
              <w:tc>
                <w:tcPr>
                  <w:tcW w:w="2700" w:type="dxa"/>
                  <w:vAlign w:val="center"/>
                </w:tcPr>
                <w:p w14:paraId="27D84B60" w14:textId="77777777" w:rsidR="0016374A" w:rsidRPr="00B13079" w:rsidRDefault="0016374A" w:rsidP="004506A1">
                  <w:pPr>
                    <w:jc w:val="both"/>
                    <w:rPr>
                      <w:lang w:val="vi-VN"/>
                    </w:rPr>
                  </w:pPr>
                  <w:r w:rsidRPr="00B13079">
                    <w:rPr>
                      <w:lang w:val="vi-VN"/>
                    </w:rPr>
                    <w:t>Đa vi chất phải có tối thiểu 3 vi chất với hàm lượng cụ thể như sau:</w:t>
                  </w:r>
                </w:p>
                <w:p w14:paraId="1BB0DEBB" w14:textId="77777777" w:rsidR="0016374A" w:rsidRPr="00B13079" w:rsidRDefault="0016374A" w:rsidP="004506A1">
                  <w:pPr>
                    <w:pStyle w:val="ListParagraph"/>
                    <w:numPr>
                      <w:ilvl w:val="0"/>
                      <w:numId w:val="23"/>
                    </w:numPr>
                    <w:ind w:left="175" w:hanging="142"/>
                    <w:jc w:val="both"/>
                    <w:rPr>
                      <w:rFonts w:ascii="Times New Roman" w:hAnsi="Times New Roman" w:cs="Times New Roman"/>
                      <w:lang w:val="vi-VN"/>
                    </w:rPr>
                  </w:pPr>
                  <w:r w:rsidRPr="00B13079">
                    <w:rPr>
                      <w:rFonts w:ascii="Times New Roman" w:hAnsi="Times New Roman" w:cs="Times New Roman"/>
                      <w:lang w:val="vi-VN"/>
                    </w:rPr>
                    <w:t>Vitamin A: từ 300 đến 400 mcg</w:t>
                  </w:r>
                </w:p>
                <w:p w14:paraId="6B5D670D" w14:textId="69BCE8D4" w:rsidR="0016374A" w:rsidRPr="00B13079" w:rsidRDefault="0016374A" w:rsidP="004506A1">
                  <w:pPr>
                    <w:pStyle w:val="ListParagraph"/>
                    <w:numPr>
                      <w:ilvl w:val="0"/>
                      <w:numId w:val="23"/>
                    </w:numPr>
                    <w:ind w:left="175" w:hanging="142"/>
                    <w:jc w:val="both"/>
                    <w:rPr>
                      <w:rFonts w:ascii="Times New Roman" w:hAnsi="Times New Roman" w:cs="Times New Roman"/>
                      <w:lang w:val="vi-VN"/>
                    </w:rPr>
                  </w:pPr>
                  <w:r w:rsidRPr="00B13079">
                    <w:rPr>
                      <w:rFonts w:ascii="Times New Roman" w:hAnsi="Times New Roman" w:cs="Times New Roman"/>
                      <w:lang w:val="vi-VN"/>
                    </w:rPr>
                    <w:t>Sắt</w:t>
                  </w:r>
                  <w:r w:rsidRPr="00B13079">
                    <w:rPr>
                      <w:rFonts w:ascii="Times New Roman" w:hAnsi="Times New Roman" w:cs="Times New Roman"/>
                    </w:rPr>
                    <w:t xml:space="preserve"> nguyên tố</w:t>
                  </w:r>
                  <w:r w:rsidRPr="00B13079">
                    <w:rPr>
                      <w:rFonts w:ascii="Times New Roman" w:hAnsi="Times New Roman" w:cs="Times New Roman"/>
                      <w:lang w:val="vi-VN"/>
                    </w:rPr>
                    <w:t>: từ 7,1 đến 14,3 mg</w:t>
                  </w:r>
                </w:p>
                <w:p w14:paraId="05BBBC3B" w14:textId="48E661FC" w:rsidR="0016374A" w:rsidRPr="00B13079" w:rsidRDefault="0016374A" w:rsidP="004506A1">
                  <w:pPr>
                    <w:pStyle w:val="ListParagraph"/>
                    <w:numPr>
                      <w:ilvl w:val="0"/>
                      <w:numId w:val="23"/>
                    </w:numPr>
                    <w:ind w:left="175" w:hanging="142"/>
                    <w:jc w:val="both"/>
                    <w:rPr>
                      <w:rFonts w:ascii="Times New Roman" w:hAnsi="Times New Roman" w:cs="Times New Roman"/>
                      <w:lang w:val="vi-VN"/>
                    </w:rPr>
                  </w:pPr>
                  <w:r w:rsidRPr="00B13079">
                    <w:rPr>
                      <w:rFonts w:ascii="Times New Roman" w:hAnsi="Times New Roman" w:cs="Times New Roman"/>
                      <w:lang w:val="vi-VN"/>
                    </w:rPr>
                    <w:t>Kẽm: từ 2,3 đến 7mg</w:t>
                  </w:r>
                </w:p>
              </w:tc>
              <w:tc>
                <w:tcPr>
                  <w:tcW w:w="992" w:type="dxa"/>
                  <w:shd w:val="clear" w:color="000000" w:fill="FFFFFF"/>
                  <w:vAlign w:val="center"/>
                </w:tcPr>
                <w:p w14:paraId="0E30D33E" w14:textId="77777777" w:rsidR="0016374A" w:rsidRPr="00B13079" w:rsidRDefault="0016374A" w:rsidP="004506A1">
                  <w:pPr>
                    <w:spacing w:before="120" w:after="120"/>
                    <w:jc w:val="center"/>
                    <w:rPr>
                      <w:noProof w:val="0"/>
                      <w:sz w:val="22"/>
                      <w:szCs w:val="22"/>
                    </w:rPr>
                  </w:pPr>
                </w:p>
              </w:tc>
              <w:tc>
                <w:tcPr>
                  <w:tcW w:w="890" w:type="dxa"/>
                  <w:shd w:val="clear" w:color="000000" w:fill="FFFFFF"/>
                  <w:noWrap/>
                  <w:vAlign w:val="center"/>
                </w:tcPr>
                <w:p w14:paraId="0224A0A8" w14:textId="77777777" w:rsidR="0016374A" w:rsidRPr="00B13079" w:rsidRDefault="0016374A" w:rsidP="004506A1">
                  <w:pPr>
                    <w:spacing w:before="120" w:after="120"/>
                    <w:jc w:val="center"/>
                    <w:rPr>
                      <w:noProof w:val="0"/>
                      <w:sz w:val="22"/>
                      <w:szCs w:val="22"/>
                    </w:rPr>
                  </w:pPr>
                </w:p>
              </w:tc>
              <w:tc>
                <w:tcPr>
                  <w:tcW w:w="1081" w:type="dxa"/>
                  <w:shd w:val="clear" w:color="000000" w:fill="FFFFFF"/>
                  <w:noWrap/>
                  <w:vAlign w:val="center"/>
                  <w:hideMark/>
                </w:tcPr>
                <w:p w14:paraId="52340A2C" w14:textId="77777777" w:rsidR="0016374A" w:rsidRPr="00B13079" w:rsidRDefault="0016374A" w:rsidP="004506A1">
                  <w:pPr>
                    <w:spacing w:before="120" w:after="120"/>
                    <w:jc w:val="center"/>
                    <w:rPr>
                      <w:noProof w:val="0"/>
                      <w:sz w:val="20"/>
                      <w:szCs w:val="22"/>
                    </w:rPr>
                  </w:pPr>
                  <w:r w:rsidRPr="00B13079">
                    <w:rPr>
                      <w:noProof w:val="0"/>
                      <w:sz w:val="20"/>
                      <w:szCs w:val="22"/>
                    </w:rPr>
                    <w:t> </w:t>
                  </w:r>
                </w:p>
              </w:tc>
              <w:tc>
                <w:tcPr>
                  <w:tcW w:w="850" w:type="dxa"/>
                  <w:shd w:val="clear" w:color="000000" w:fill="FFFFFF"/>
                  <w:noWrap/>
                  <w:vAlign w:val="center"/>
                  <w:hideMark/>
                </w:tcPr>
                <w:p w14:paraId="31771C38" w14:textId="77777777" w:rsidR="0016374A" w:rsidRPr="00B13079" w:rsidRDefault="0016374A" w:rsidP="004506A1">
                  <w:pPr>
                    <w:spacing w:before="120" w:after="120"/>
                    <w:jc w:val="center"/>
                    <w:rPr>
                      <w:noProof w:val="0"/>
                      <w:sz w:val="20"/>
                      <w:szCs w:val="22"/>
                    </w:rPr>
                  </w:pPr>
                  <w:r w:rsidRPr="00B13079">
                    <w:rPr>
                      <w:noProof w:val="0"/>
                      <w:sz w:val="20"/>
                      <w:szCs w:val="22"/>
                    </w:rPr>
                    <w:t> </w:t>
                  </w:r>
                </w:p>
              </w:tc>
              <w:tc>
                <w:tcPr>
                  <w:tcW w:w="851" w:type="dxa"/>
                  <w:shd w:val="clear" w:color="000000" w:fill="FFFFFF"/>
                  <w:vAlign w:val="center"/>
                </w:tcPr>
                <w:p w14:paraId="41825FD8" w14:textId="77777777" w:rsidR="0016374A" w:rsidRPr="00B13079" w:rsidRDefault="0016374A" w:rsidP="004506A1">
                  <w:pPr>
                    <w:spacing w:before="120" w:after="120"/>
                    <w:jc w:val="center"/>
                    <w:rPr>
                      <w:noProof w:val="0"/>
                      <w:sz w:val="20"/>
                      <w:szCs w:val="22"/>
                    </w:rPr>
                  </w:pPr>
                </w:p>
              </w:tc>
              <w:tc>
                <w:tcPr>
                  <w:tcW w:w="850" w:type="dxa"/>
                  <w:shd w:val="clear" w:color="000000" w:fill="FFFFFF"/>
                  <w:noWrap/>
                  <w:vAlign w:val="center"/>
                  <w:hideMark/>
                </w:tcPr>
                <w:p w14:paraId="41A3B098" w14:textId="77777777" w:rsidR="0016374A" w:rsidRPr="00B13079" w:rsidRDefault="0016374A" w:rsidP="004506A1">
                  <w:pPr>
                    <w:spacing w:before="120" w:after="120"/>
                    <w:jc w:val="center"/>
                    <w:rPr>
                      <w:noProof w:val="0"/>
                      <w:sz w:val="20"/>
                      <w:szCs w:val="22"/>
                    </w:rPr>
                  </w:pPr>
                  <w:r w:rsidRPr="00B13079">
                    <w:rPr>
                      <w:noProof w:val="0"/>
                      <w:sz w:val="20"/>
                      <w:szCs w:val="22"/>
                    </w:rPr>
                    <w:t> </w:t>
                  </w:r>
                </w:p>
              </w:tc>
              <w:tc>
                <w:tcPr>
                  <w:tcW w:w="1151" w:type="dxa"/>
                  <w:shd w:val="clear" w:color="000000" w:fill="FFFFFF"/>
                  <w:vAlign w:val="center"/>
                </w:tcPr>
                <w:p w14:paraId="7247CA89" w14:textId="77777777" w:rsidR="0016374A" w:rsidRPr="00B13079" w:rsidRDefault="0016374A" w:rsidP="004506A1">
                  <w:pPr>
                    <w:spacing w:before="120" w:after="120"/>
                    <w:jc w:val="center"/>
                    <w:rPr>
                      <w:noProof w:val="0"/>
                      <w:sz w:val="20"/>
                      <w:szCs w:val="22"/>
                    </w:rPr>
                  </w:pPr>
                </w:p>
              </w:tc>
              <w:tc>
                <w:tcPr>
                  <w:tcW w:w="1358" w:type="dxa"/>
                  <w:shd w:val="clear" w:color="000000" w:fill="FFFFFF"/>
                  <w:vAlign w:val="center"/>
                </w:tcPr>
                <w:p w14:paraId="4731CF26" w14:textId="77777777" w:rsidR="0016374A" w:rsidRPr="00B13079" w:rsidRDefault="0016374A" w:rsidP="004506A1"/>
              </w:tc>
            </w:tr>
            <w:tr w:rsidR="0016374A" w:rsidRPr="00B13079" w14:paraId="6977E2D5" w14:textId="77777777" w:rsidTr="0016374A">
              <w:trPr>
                <w:trHeight w:val="371"/>
              </w:trPr>
              <w:tc>
                <w:tcPr>
                  <w:tcW w:w="633" w:type="dxa"/>
                  <w:shd w:val="clear" w:color="000000" w:fill="FFFFFF"/>
                  <w:noWrap/>
                  <w:vAlign w:val="center"/>
                </w:tcPr>
                <w:p w14:paraId="4D13E164" w14:textId="77777777" w:rsidR="0016374A" w:rsidRPr="00B13079" w:rsidRDefault="0016374A" w:rsidP="004506A1">
                  <w:pPr>
                    <w:spacing w:before="120" w:after="120"/>
                    <w:jc w:val="center"/>
                    <w:rPr>
                      <w:noProof w:val="0"/>
                      <w:sz w:val="20"/>
                      <w:szCs w:val="22"/>
                    </w:rPr>
                  </w:pPr>
                  <w:r w:rsidRPr="00B13079">
                    <w:rPr>
                      <w:noProof w:val="0"/>
                      <w:sz w:val="20"/>
                      <w:szCs w:val="22"/>
                    </w:rPr>
                    <w:t>2</w:t>
                  </w:r>
                </w:p>
              </w:tc>
              <w:tc>
                <w:tcPr>
                  <w:tcW w:w="1361" w:type="dxa"/>
                  <w:vAlign w:val="center"/>
                </w:tcPr>
                <w:p w14:paraId="0EBA96C4" w14:textId="53E9F36D" w:rsidR="0016374A" w:rsidRPr="00B13079" w:rsidRDefault="0016374A" w:rsidP="004506A1">
                  <w:pPr>
                    <w:spacing w:before="120" w:after="120"/>
                    <w:rPr>
                      <w:noProof w:val="0"/>
                      <w:sz w:val="20"/>
                      <w:szCs w:val="22"/>
                    </w:rPr>
                  </w:pPr>
                  <w:r w:rsidRPr="00B13079">
                    <w:rPr>
                      <w:lang w:val="vi-VN"/>
                    </w:rPr>
                    <w:t>Đa vi chất cho trẻ em từ 5 đến 16 tuổi</w:t>
                  </w:r>
                </w:p>
              </w:tc>
              <w:tc>
                <w:tcPr>
                  <w:tcW w:w="1033" w:type="dxa"/>
                  <w:shd w:val="clear" w:color="000000" w:fill="FFFFFF"/>
                  <w:vAlign w:val="center"/>
                </w:tcPr>
                <w:p w14:paraId="2736A416" w14:textId="77777777" w:rsidR="0016374A" w:rsidRPr="00B13079" w:rsidRDefault="0016374A" w:rsidP="004506A1">
                  <w:pPr>
                    <w:spacing w:before="120" w:after="120"/>
                    <w:jc w:val="center"/>
                    <w:rPr>
                      <w:noProof w:val="0"/>
                      <w:sz w:val="20"/>
                      <w:szCs w:val="22"/>
                    </w:rPr>
                  </w:pPr>
                </w:p>
              </w:tc>
              <w:tc>
                <w:tcPr>
                  <w:tcW w:w="2700" w:type="dxa"/>
                  <w:vAlign w:val="center"/>
                </w:tcPr>
                <w:p w14:paraId="47876E08" w14:textId="37806F61" w:rsidR="0016374A" w:rsidRPr="00B13079" w:rsidRDefault="0016374A" w:rsidP="004506A1">
                  <w:pPr>
                    <w:rPr>
                      <w:lang w:val="vi-VN"/>
                    </w:rPr>
                  </w:pPr>
                  <w:r w:rsidRPr="00B13079">
                    <w:rPr>
                      <w:lang w:val="vi-VN"/>
                    </w:rPr>
                    <w:t>Đa vi chất phải có tối thiểu 3 vi chất với hàm lượng cụ thể như sau:</w:t>
                  </w:r>
                </w:p>
                <w:p w14:paraId="3A231E96" w14:textId="77777777" w:rsidR="0016374A" w:rsidRPr="00B13079" w:rsidRDefault="0016374A" w:rsidP="004506A1">
                  <w:pPr>
                    <w:pStyle w:val="ListParagraph"/>
                    <w:numPr>
                      <w:ilvl w:val="0"/>
                      <w:numId w:val="23"/>
                    </w:numPr>
                    <w:ind w:left="175" w:hanging="142"/>
                    <w:rPr>
                      <w:rFonts w:ascii="Times New Roman" w:hAnsi="Times New Roman" w:cs="Times New Roman"/>
                      <w:lang w:val="vi-VN"/>
                    </w:rPr>
                  </w:pPr>
                  <w:r w:rsidRPr="00B13079">
                    <w:rPr>
                      <w:rFonts w:ascii="Times New Roman" w:hAnsi="Times New Roman" w:cs="Times New Roman"/>
                      <w:lang w:val="vi-VN"/>
                    </w:rPr>
                    <w:t>Vitamin A: từ 300 đến 500 mcg</w:t>
                  </w:r>
                </w:p>
                <w:p w14:paraId="3195031F" w14:textId="77777777" w:rsidR="0016374A" w:rsidRPr="00B13079" w:rsidRDefault="0016374A" w:rsidP="004506A1">
                  <w:pPr>
                    <w:pStyle w:val="ListParagraph"/>
                    <w:numPr>
                      <w:ilvl w:val="0"/>
                      <w:numId w:val="23"/>
                    </w:numPr>
                    <w:ind w:left="175" w:hanging="142"/>
                    <w:rPr>
                      <w:rFonts w:ascii="Times New Roman" w:hAnsi="Times New Roman" w:cs="Times New Roman"/>
                      <w:lang w:val="vi-VN"/>
                    </w:rPr>
                  </w:pPr>
                  <w:r w:rsidRPr="00B13079">
                    <w:rPr>
                      <w:rFonts w:ascii="Times New Roman" w:hAnsi="Times New Roman" w:cs="Times New Roman"/>
                      <w:lang w:val="vi-VN"/>
                    </w:rPr>
                    <w:t>Sắt: từ 12,5 đến 35,6 mg</w:t>
                  </w:r>
                </w:p>
                <w:p w14:paraId="7641B362" w14:textId="275E4E6F" w:rsidR="0016374A" w:rsidRPr="00B13079" w:rsidRDefault="0016374A" w:rsidP="004506A1">
                  <w:pPr>
                    <w:pStyle w:val="ListParagraph"/>
                    <w:numPr>
                      <w:ilvl w:val="0"/>
                      <w:numId w:val="23"/>
                    </w:numPr>
                    <w:ind w:left="175" w:hanging="142"/>
                    <w:rPr>
                      <w:rFonts w:ascii="Times New Roman" w:hAnsi="Times New Roman" w:cs="Times New Roman"/>
                      <w:lang w:val="vi-VN"/>
                    </w:rPr>
                  </w:pPr>
                  <w:r w:rsidRPr="00B13079">
                    <w:rPr>
                      <w:rFonts w:ascii="Times New Roman" w:hAnsi="Times New Roman" w:cs="Times New Roman"/>
                      <w:lang w:val="vi-VN"/>
                    </w:rPr>
                    <w:t>Kẽm: từ 4,5 đến 12mg</w:t>
                  </w:r>
                </w:p>
              </w:tc>
              <w:tc>
                <w:tcPr>
                  <w:tcW w:w="992" w:type="dxa"/>
                  <w:shd w:val="clear" w:color="000000" w:fill="FFFFFF"/>
                  <w:vAlign w:val="center"/>
                </w:tcPr>
                <w:p w14:paraId="518BBD2C" w14:textId="77777777" w:rsidR="0016374A" w:rsidRPr="00B13079" w:rsidRDefault="0016374A" w:rsidP="004506A1">
                  <w:pPr>
                    <w:spacing w:before="120" w:after="120"/>
                    <w:jc w:val="center"/>
                    <w:rPr>
                      <w:noProof w:val="0"/>
                      <w:sz w:val="22"/>
                      <w:szCs w:val="22"/>
                    </w:rPr>
                  </w:pPr>
                </w:p>
              </w:tc>
              <w:tc>
                <w:tcPr>
                  <w:tcW w:w="890" w:type="dxa"/>
                  <w:shd w:val="clear" w:color="000000" w:fill="FFFFFF"/>
                  <w:noWrap/>
                  <w:vAlign w:val="center"/>
                </w:tcPr>
                <w:p w14:paraId="78E52383" w14:textId="77777777" w:rsidR="0016374A" w:rsidRPr="00B13079" w:rsidRDefault="0016374A" w:rsidP="004506A1">
                  <w:pPr>
                    <w:spacing w:before="120" w:after="120"/>
                    <w:jc w:val="center"/>
                    <w:rPr>
                      <w:noProof w:val="0"/>
                      <w:sz w:val="22"/>
                      <w:szCs w:val="22"/>
                    </w:rPr>
                  </w:pPr>
                </w:p>
              </w:tc>
              <w:tc>
                <w:tcPr>
                  <w:tcW w:w="1081" w:type="dxa"/>
                  <w:shd w:val="clear" w:color="000000" w:fill="FFFFFF"/>
                  <w:noWrap/>
                  <w:vAlign w:val="center"/>
                </w:tcPr>
                <w:p w14:paraId="09905353" w14:textId="77777777" w:rsidR="0016374A" w:rsidRPr="00B13079" w:rsidRDefault="0016374A" w:rsidP="004506A1">
                  <w:pPr>
                    <w:spacing w:before="120" w:after="120"/>
                    <w:jc w:val="center"/>
                    <w:rPr>
                      <w:noProof w:val="0"/>
                      <w:sz w:val="20"/>
                      <w:szCs w:val="22"/>
                    </w:rPr>
                  </w:pPr>
                </w:p>
              </w:tc>
              <w:tc>
                <w:tcPr>
                  <w:tcW w:w="850" w:type="dxa"/>
                  <w:shd w:val="clear" w:color="000000" w:fill="FFFFFF"/>
                  <w:noWrap/>
                  <w:vAlign w:val="center"/>
                </w:tcPr>
                <w:p w14:paraId="00D95EDD" w14:textId="77777777" w:rsidR="0016374A" w:rsidRPr="00B13079" w:rsidRDefault="0016374A" w:rsidP="004506A1">
                  <w:pPr>
                    <w:spacing w:before="120" w:after="120"/>
                    <w:jc w:val="center"/>
                    <w:rPr>
                      <w:noProof w:val="0"/>
                      <w:sz w:val="20"/>
                      <w:szCs w:val="22"/>
                    </w:rPr>
                  </w:pPr>
                </w:p>
              </w:tc>
              <w:tc>
                <w:tcPr>
                  <w:tcW w:w="851" w:type="dxa"/>
                  <w:shd w:val="clear" w:color="000000" w:fill="FFFFFF"/>
                  <w:vAlign w:val="center"/>
                </w:tcPr>
                <w:p w14:paraId="2E18F13E" w14:textId="77777777" w:rsidR="0016374A" w:rsidRPr="00B13079" w:rsidRDefault="0016374A" w:rsidP="004506A1">
                  <w:pPr>
                    <w:spacing w:before="120" w:after="120"/>
                    <w:jc w:val="center"/>
                    <w:rPr>
                      <w:noProof w:val="0"/>
                      <w:sz w:val="20"/>
                      <w:szCs w:val="22"/>
                    </w:rPr>
                  </w:pPr>
                </w:p>
              </w:tc>
              <w:tc>
                <w:tcPr>
                  <w:tcW w:w="850" w:type="dxa"/>
                  <w:shd w:val="clear" w:color="000000" w:fill="FFFFFF"/>
                  <w:noWrap/>
                  <w:vAlign w:val="center"/>
                </w:tcPr>
                <w:p w14:paraId="0DEBB0C5" w14:textId="77777777" w:rsidR="0016374A" w:rsidRPr="00B13079" w:rsidRDefault="0016374A" w:rsidP="004506A1">
                  <w:pPr>
                    <w:spacing w:before="120" w:after="120"/>
                    <w:jc w:val="center"/>
                    <w:rPr>
                      <w:noProof w:val="0"/>
                      <w:sz w:val="20"/>
                      <w:szCs w:val="22"/>
                    </w:rPr>
                  </w:pPr>
                </w:p>
              </w:tc>
              <w:tc>
                <w:tcPr>
                  <w:tcW w:w="1151" w:type="dxa"/>
                  <w:shd w:val="clear" w:color="000000" w:fill="FFFFFF"/>
                  <w:vAlign w:val="center"/>
                </w:tcPr>
                <w:p w14:paraId="7ABD64EA" w14:textId="77777777" w:rsidR="0016374A" w:rsidRPr="00B13079" w:rsidRDefault="0016374A" w:rsidP="004506A1">
                  <w:pPr>
                    <w:spacing w:before="120" w:after="120"/>
                    <w:jc w:val="center"/>
                    <w:rPr>
                      <w:noProof w:val="0"/>
                      <w:sz w:val="20"/>
                      <w:szCs w:val="22"/>
                    </w:rPr>
                  </w:pPr>
                </w:p>
              </w:tc>
              <w:tc>
                <w:tcPr>
                  <w:tcW w:w="1358" w:type="dxa"/>
                  <w:shd w:val="clear" w:color="000000" w:fill="FFFFFF"/>
                  <w:vAlign w:val="center"/>
                </w:tcPr>
                <w:p w14:paraId="4ED55703" w14:textId="77777777" w:rsidR="0016374A" w:rsidRPr="00B13079" w:rsidRDefault="0016374A" w:rsidP="004506A1"/>
              </w:tc>
            </w:tr>
            <w:tr w:rsidR="0016374A" w:rsidRPr="00B13079" w14:paraId="4B3384AE" w14:textId="77777777" w:rsidTr="0016374A">
              <w:trPr>
                <w:trHeight w:val="1096"/>
              </w:trPr>
              <w:tc>
                <w:tcPr>
                  <w:tcW w:w="633" w:type="dxa"/>
                  <w:shd w:val="clear" w:color="000000" w:fill="FFFFFF"/>
                  <w:noWrap/>
                  <w:vAlign w:val="center"/>
                </w:tcPr>
                <w:p w14:paraId="3745EFEE" w14:textId="77777777" w:rsidR="0016374A" w:rsidRPr="00B13079" w:rsidRDefault="0016374A" w:rsidP="004506A1">
                  <w:pPr>
                    <w:spacing w:before="120" w:after="120"/>
                    <w:jc w:val="center"/>
                    <w:rPr>
                      <w:noProof w:val="0"/>
                      <w:sz w:val="20"/>
                      <w:szCs w:val="22"/>
                    </w:rPr>
                  </w:pPr>
                  <w:r w:rsidRPr="00B13079">
                    <w:rPr>
                      <w:noProof w:val="0"/>
                      <w:sz w:val="20"/>
                      <w:szCs w:val="22"/>
                    </w:rPr>
                    <w:t>3</w:t>
                  </w:r>
                </w:p>
              </w:tc>
              <w:tc>
                <w:tcPr>
                  <w:tcW w:w="1361" w:type="dxa"/>
                  <w:vAlign w:val="center"/>
                </w:tcPr>
                <w:p w14:paraId="11123C2E" w14:textId="512C8BA4" w:rsidR="0016374A" w:rsidRPr="00B13079" w:rsidRDefault="0016374A" w:rsidP="004506A1">
                  <w:pPr>
                    <w:spacing w:before="120" w:after="120"/>
                    <w:rPr>
                      <w:noProof w:val="0"/>
                      <w:sz w:val="20"/>
                      <w:szCs w:val="22"/>
                    </w:rPr>
                  </w:pPr>
                  <w:r w:rsidRPr="00B13079">
                    <w:rPr>
                      <w:lang w:val="vi-VN"/>
                    </w:rPr>
                    <w:t xml:space="preserve">Vi chất sắt cho trẻ em gái vị thành </w:t>
                  </w:r>
                  <w:r w:rsidRPr="00B13079">
                    <w:rPr>
                      <w:lang w:val="vi-VN"/>
                    </w:rPr>
                    <w:lastRenderedPageBreak/>
                    <w:t>niên từ 12 đến dưới 16 tuổi có kinh nguyệt</w:t>
                  </w:r>
                </w:p>
              </w:tc>
              <w:tc>
                <w:tcPr>
                  <w:tcW w:w="1033" w:type="dxa"/>
                  <w:shd w:val="clear" w:color="000000" w:fill="FFFFFF"/>
                  <w:vAlign w:val="center"/>
                </w:tcPr>
                <w:p w14:paraId="039B6577" w14:textId="77777777" w:rsidR="0016374A" w:rsidRPr="00B13079" w:rsidRDefault="0016374A" w:rsidP="004506A1">
                  <w:pPr>
                    <w:spacing w:before="120" w:after="120"/>
                    <w:jc w:val="center"/>
                    <w:rPr>
                      <w:noProof w:val="0"/>
                      <w:sz w:val="20"/>
                      <w:szCs w:val="22"/>
                    </w:rPr>
                  </w:pPr>
                </w:p>
              </w:tc>
              <w:tc>
                <w:tcPr>
                  <w:tcW w:w="2700" w:type="dxa"/>
                  <w:vAlign w:val="center"/>
                </w:tcPr>
                <w:p w14:paraId="7925125C" w14:textId="4856DCD0" w:rsidR="0016374A" w:rsidRPr="00B13079" w:rsidRDefault="0016374A" w:rsidP="004506A1">
                  <w:r w:rsidRPr="00B13079">
                    <w:t xml:space="preserve">Sắt (nguyên tố): </w:t>
                  </w:r>
                  <w:r w:rsidRPr="00B13079">
                    <w:rPr>
                      <w:lang w:val="vi-VN"/>
                    </w:rPr>
                    <w:t>từ 55 mg đến 65 mg</w:t>
                  </w:r>
                  <w:r w:rsidRPr="00B13079">
                    <w:t>.</w:t>
                  </w:r>
                </w:p>
                <w:p w14:paraId="7B9034E8" w14:textId="1E3E4C0F" w:rsidR="0016374A" w:rsidRPr="00B13079" w:rsidRDefault="0016374A" w:rsidP="004506A1">
                  <w:pPr>
                    <w:spacing w:before="120" w:after="120"/>
                    <w:jc w:val="center"/>
                    <w:rPr>
                      <w:noProof w:val="0"/>
                      <w:sz w:val="20"/>
                      <w:szCs w:val="22"/>
                    </w:rPr>
                  </w:pPr>
                  <w:r w:rsidRPr="00B13079">
                    <w:rPr>
                      <w:lang w:val="vi-VN"/>
                    </w:rPr>
                    <w:lastRenderedPageBreak/>
                    <w:t>Ngoài ra, có thể bổ sung thêm vi chất dinh dưỡng khác như Acid Folic nhưng liều bổ sung không được vượt quá nhu cầu khuyến nghị của vi chất đó cho cùng đối tượng.</w:t>
                  </w:r>
                </w:p>
              </w:tc>
              <w:tc>
                <w:tcPr>
                  <w:tcW w:w="992" w:type="dxa"/>
                  <w:shd w:val="clear" w:color="000000" w:fill="FFFFFF"/>
                  <w:vAlign w:val="center"/>
                </w:tcPr>
                <w:p w14:paraId="664AAEB3" w14:textId="77777777" w:rsidR="0016374A" w:rsidRPr="00B13079" w:rsidRDefault="0016374A" w:rsidP="004506A1">
                  <w:pPr>
                    <w:spacing w:before="120" w:after="120"/>
                    <w:jc w:val="center"/>
                    <w:rPr>
                      <w:noProof w:val="0"/>
                      <w:sz w:val="22"/>
                      <w:szCs w:val="22"/>
                    </w:rPr>
                  </w:pPr>
                </w:p>
              </w:tc>
              <w:tc>
                <w:tcPr>
                  <w:tcW w:w="890" w:type="dxa"/>
                  <w:shd w:val="clear" w:color="000000" w:fill="FFFFFF"/>
                  <w:noWrap/>
                  <w:vAlign w:val="center"/>
                </w:tcPr>
                <w:p w14:paraId="5A1D03FC" w14:textId="77777777" w:rsidR="0016374A" w:rsidRPr="00B13079" w:rsidRDefault="0016374A" w:rsidP="004506A1">
                  <w:pPr>
                    <w:spacing w:before="120" w:after="120"/>
                    <w:jc w:val="center"/>
                    <w:rPr>
                      <w:noProof w:val="0"/>
                      <w:sz w:val="22"/>
                      <w:szCs w:val="22"/>
                    </w:rPr>
                  </w:pPr>
                </w:p>
              </w:tc>
              <w:tc>
                <w:tcPr>
                  <w:tcW w:w="1081" w:type="dxa"/>
                  <w:shd w:val="clear" w:color="000000" w:fill="FFFFFF"/>
                  <w:noWrap/>
                  <w:vAlign w:val="center"/>
                </w:tcPr>
                <w:p w14:paraId="262EB729" w14:textId="77777777" w:rsidR="0016374A" w:rsidRPr="00B13079" w:rsidRDefault="0016374A" w:rsidP="004506A1">
                  <w:pPr>
                    <w:spacing w:before="120" w:after="120"/>
                    <w:jc w:val="center"/>
                    <w:rPr>
                      <w:noProof w:val="0"/>
                      <w:sz w:val="20"/>
                      <w:szCs w:val="22"/>
                    </w:rPr>
                  </w:pPr>
                </w:p>
              </w:tc>
              <w:tc>
                <w:tcPr>
                  <w:tcW w:w="850" w:type="dxa"/>
                  <w:shd w:val="clear" w:color="000000" w:fill="FFFFFF"/>
                  <w:noWrap/>
                  <w:vAlign w:val="center"/>
                </w:tcPr>
                <w:p w14:paraId="693566D9" w14:textId="77777777" w:rsidR="0016374A" w:rsidRPr="00B13079" w:rsidRDefault="0016374A" w:rsidP="004506A1">
                  <w:pPr>
                    <w:spacing w:before="120" w:after="120"/>
                    <w:jc w:val="center"/>
                    <w:rPr>
                      <w:noProof w:val="0"/>
                      <w:sz w:val="20"/>
                      <w:szCs w:val="22"/>
                    </w:rPr>
                  </w:pPr>
                </w:p>
              </w:tc>
              <w:tc>
                <w:tcPr>
                  <w:tcW w:w="851" w:type="dxa"/>
                  <w:shd w:val="clear" w:color="000000" w:fill="FFFFFF"/>
                  <w:vAlign w:val="center"/>
                </w:tcPr>
                <w:p w14:paraId="40B7938F" w14:textId="77777777" w:rsidR="0016374A" w:rsidRPr="00B13079" w:rsidRDefault="0016374A" w:rsidP="004506A1">
                  <w:pPr>
                    <w:spacing w:before="120" w:after="120"/>
                    <w:jc w:val="center"/>
                    <w:rPr>
                      <w:noProof w:val="0"/>
                      <w:sz w:val="20"/>
                      <w:szCs w:val="22"/>
                    </w:rPr>
                  </w:pPr>
                </w:p>
              </w:tc>
              <w:tc>
                <w:tcPr>
                  <w:tcW w:w="850" w:type="dxa"/>
                  <w:shd w:val="clear" w:color="000000" w:fill="FFFFFF"/>
                  <w:noWrap/>
                  <w:vAlign w:val="center"/>
                </w:tcPr>
                <w:p w14:paraId="5DA4B109" w14:textId="77777777" w:rsidR="0016374A" w:rsidRPr="00B13079" w:rsidRDefault="0016374A" w:rsidP="004506A1">
                  <w:pPr>
                    <w:spacing w:before="120" w:after="120"/>
                    <w:jc w:val="center"/>
                    <w:rPr>
                      <w:noProof w:val="0"/>
                      <w:sz w:val="20"/>
                      <w:szCs w:val="22"/>
                    </w:rPr>
                  </w:pPr>
                </w:p>
              </w:tc>
              <w:tc>
                <w:tcPr>
                  <w:tcW w:w="1151" w:type="dxa"/>
                  <w:shd w:val="clear" w:color="000000" w:fill="FFFFFF"/>
                  <w:vAlign w:val="center"/>
                </w:tcPr>
                <w:p w14:paraId="38235432" w14:textId="77777777" w:rsidR="0016374A" w:rsidRPr="00B13079" w:rsidRDefault="0016374A" w:rsidP="004506A1">
                  <w:pPr>
                    <w:spacing w:before="120" w:after="120"/>
                    <w:jc w:val="center"/>
                    <w:rPr>
                      <w:noProof w:val="0"/>
                      <w:sz w:val="20"/>
                      <w:szCs w:val="22"/>
                    </w:rPr>
                  </w:pPr>
                </w:p>
              </w:tc>
              <w:tc>
                <w:tcPr>
                  <w:tcW w:w="1358" w:type="dxa"/>
                  <w:shd w:val="clear" w:color="000000" w:fill="FFFFFF"/>
                  <w:vAlign w:val="center"/>
                </w:tcPr>
                <w:p w14:paraId="3E61DBA1" w14:textId="77777777" w:rsidR="0016374A" w:rsidRPr="00B13079" w:rsidRDefault="0016374A" w:rsidP="004506A1"/>
              </w:tc>
            </w:tr>
            <w:tr w:rsidR="0016374A" w:rsidRPr="00B13079" w14:paraId="763367AD" w14:textId="77777777" w:rsidTr="0016374A">
              <w:trPr>
                <w:trHeight w:val="1096"/>
              </w:trPr>
              <w:tc>
                <w:tcPr>
                  <w:tcW w:w="633" w:type="dxa"/>
                  <w:shd w:val="clear" w:color="000000" w:fill="FFFFFF"/>
                  <w:noWrap/>
                  <w:vAlign w:val="center"/>
                </w:tcPr>
                <w:p w14:paraId="1275F535" w14:textId="77777777" w:rsidR="0016374A" w:rsidRPr="00B13079" w:rsidRDefault="0016374A" w:rsidP="004506A1">
                  <w:pPr>
                    <w:spacing w:before="120" w:after="120"/>
                    <w:jc w:val="center"/>
                    <w:rPr>
                      <w:noProof w:val="0"/>
                      <w:sz w:val="20"/>
                      <w:szCs w:val="22"/>
                    </w:rPr>
                  </w:pPr>
                  <w:r w:rsidRPr="00B13079">
                    <w:rPr>
                      <w:noProof w:val="0"/>
                      <w:sz w:val="20"/>
                      <w:szCs w:val="22"/>
                    </w:rPr>
                    <w:lastRenderedPageBreak/>
                    <w:t>4</w:t>
                  </w:r>
                </w:p>
              </w:tc>
              <w:tc>
                <w:tcPr>
                  <w:tcW w:w="1361" w:type="dxa"/>
                  <w:vAlign w:val="center"/>
                </w:tcPr>
                <w:p w14:paraId="524CBE9B" w14:textId="34F5F3C3" w:rsidR="0016374A" w:rsidRPr="00B13079" w:rsidRDefault="0016374A" w:rsidP="004506A1">
                  <w:pPr>
                    <w:spacing w:before="120" w:after="120"/>
                    <w:rPr>
                      <w:noProof w:val="0"/>
                      <w:sz w:val="20"/>
                      <w:szCs w:val="22"/>
                    </w:rPr>
                  </w:pPr>
                  <w:r w:rsidRPr="00B13079">
                    <w:rPr>
                      <w:lang w:val="vi-VN"/>
                    </w:rPr>
                    <w:t>Đa vi chất cho Phụ nữ mang thai</w:t>
                  </w:r>
                </w:p>
              </w:tc>
              <w:tc>
                <w:tcPr>
                  <w:tcW w:w="1033" w:type="dxa"/>
                  <w:shd w:val="clear" w:color="000000" w:fill="FFFFFF"/>
                  <w:vAlign w:val="center"/>
                </w:tcPr>
                <w:p w14:paraId="65391DAB" w14:textId="77777777" w:rsidR="0016374A" w:rsidRPr="00B13079" w:rsidRDefault="0016374A" w:rsidP="004506A1">
                  <w:pPr>
                    <w:spacing w:before="120" w:after="120"/>
                    <w:jc w:val="center"/>
                    <w:rPr>
                      <w:noProof w:val="0"/>
                      <w:sz w:val="20"/>
                      <w:szCs w:val="22"/>
                    </w:rPr>
                  </w:pPr>
                </w:p>
              </w:tc>
              <w:tc>
                <w:tcPr>
                  <w:tcW w:w="2700" w:type="dxa"/>
                  <w:vAlign w:val="center"/>
                </w:tcPr>
                <w:p w14:paraId="56F8A002" w14:textId="4CD2E3C6" w:rsidR="0016374A" w:rsidRPr="00B13079" w:rsidRDefault="0016374A" w:rsidP="004506A1">
                  <w:pPr>
                    <w:rPr>
                      <w:lang w:val="vi-VN"/>
                    </w:rPr>
                  </w:pPr>
                  <w:r w:rsidRPr="00B13079">
                    <w:rPr>
                      <w:lang w:val="vi-VN"/>
                    </w:rPr>
                    <w:t>Đa vi chất phải có tối thiểu 3 vi chất với hàm lượng cụ thể như sau:</w:t>
                  </w:r>
                </w:p>
                <w:p w14:paraId="5179120C" w14:textId="2E0C0D09" w:rsidR="0016374A" w:rsidRPr="00B13079" w:rsidRDefault="0016374A" w:rsidP="004506A1">
                  <w:pPr>
                    <w:rPr>
                      <w:lang w:val="vi-VN"/>
                    </w:rPr>
                  </w:pPr>
                  <w:r w:rsidRPr="00B13079">
                    <w:t xml:space="preserve">- </w:t>
                  </w:r>
                  <w:r w:rsidRPr="00B13079">
                    <w:rPr>
                      <w:lang w:val="vi-VN"/>
                    </w:rPr>
                    <w:t>Vitamin A: từ 700 đến 800 mcg</w:t>
                  </w:r>
                </w:p>
                <w:p w14:paraId="1B1F4E49" w14:textId="77777777" w:rsidR="0016374A" w:rsidRPr="00B13079" w:rsidRDefault="0016374A" w:rsidP="004506A1">
                  <w:pPr>
                    <w:pStyle w:val="ListParagraph"/>
                    <w:numPr>
                      <w:ilvl w:val="0"/>
                      <w:numId w:val="23"/>
                    </w:numPr>
                    <w:ind w:left="175" w:hanging="142"/>
                    <w:rPr>
                      <w:rFonts w:ascii="Times New Roman" w:hAnsi="Times New Roman" w:cs="Times New Roman"/>
                      <w:lang w:val="vi-VN"/>
                    </w:rPr>
                  </w:pPr>
                  <w:r w:rsidRPr="00B13079">
                    <w:rPr>
                      <w:rFonts w:ascii="Times New Roman" w:hAnsi="Times New Roman" w:cs="Times New Roman"/>
                      <w:lang w:val="vi-VN"/>
                    </w:rPr>
                    <w:t>Sắt: từ 30 đến 44,4 mg</w:t>
                  </w:r>
                </w:p>
                <w:p w14:paraId="5B340F66" w14:textId="4A7A9B2E" w:rsidR="0016374A" w:rsidRPr="00B13079" w:rsidRDefault="0016374A" w:rsidP="000B09A1">
                  <w:pPr>
                    <w:pStyle w:val="ListParagraph"/>
                    <w:numPr>
                      <w:ilvl w:val="0"/>
                      <w:numId w:val="23"/>
                    </w:numPr>
                    <w:ind w:left="175" w:hanging="142"/>
                    <w:rPr>
                      <w:rFonts w:ascii="Times New Roman" w:hAnsi="Times New Roman" w:cs="Times New Roman"/>
                      <w:lang w:val="vi-VN"/>
                    </w:rPr>
                  </w:pPr>
                  <w:r w:rsidRPr="00B13079">
                    <w:rPr>
                      <w:rFonts w:ascii="Times New Roman" w:hAnsi="Times New Roman" w:cs="Times New Roman"/>
                      <w:lang w:val="vi-VN"/>
                    </w:rPr>
                    <w:t>Kẽm: từ 15 đến 20 mg</w:t>
                  </w:r>
                </w:p>
              </w:tc>
              <w:tc>
                <w:tcPr>
                  <w:tcW w:w="992" w:type="dxa"/>
                  <w:shd w:val="clear" w:color="000000" w:fill="FFFFFF"/>
                  <w:vAlign w:val="center"/>
                </w:tcPr>
                <w:p w14:paraId="773F9391" w14:textId="77777777" w:rsidR="0016374A" w:rsidRPr="00B13079" w:rsidRDefault="0016374A" w:rsidP="004506A1">
                  <w:pPr>
                    <w:spacing w:before="120" w:after="120"/>
                    <w:jc w:val="center"/>
                    <w:rPr>
                      <w:noProof w:val="0"/>
                      <w:sz w:val="22"/>
                      <w:szCs w:val="22"/>
                    </w:rPr>
                  </w:pPr>
                </w:p>
              </w:tc>
              <w:tc>
                <w:tcPr>
                  <w:tcW w:w="890" w:type="dxa"/>
                  <w:shd w:val="clear" w:color="000000" w:fill="FFFFFF"/>
                  <w:noWrap/>
                  <w:vAlign w:val="center"/>
                </w:tcPr>
                <w:p w14:paraId="5D0D27DF" w14:textId="77777777" w:rsidR="0016374A" w:rsidRPr="00B13079" w:rsidRDefault="0016374A" w:rsidP="004506A1">
                  <w:pPr>
                    <w:spacing w:before="120" w:after="120"/>
                    <w:jc w:val="center"/>
                    <w:rPr>
                      <w:noProof w:val="0"/>
                      <w:sz w:val="22"/>
                      <w:szCs w:val="22"/>
                    </w:rPr>
                  </w:pPr>
                </w:p>
              </w:tc>
              <w:tc>
                <w:tcPr>
                  <w:tcW w:w="1081" w:type="dxa"/>
                  <w:shd w:val="clear" w:color="000000" w:fill="FFFFFF"/>
                  <w:noWrap/>
                  <w:vAlign w:val="center"/>
                </w:tcPr>
                <w:p w14:paraId="5CBF7C23" w14:textId="77777777" w:rsidR="0016374A" w:rsidRPr="00B13079" w:rsidRDefault="0016374A" w:rsidP="004506A1">
                  <w:pPr>
                    <w:spacing w:before="120" w:after="120"/>
                    <w:jc w:val="center"/>
                    <w:rPr>
                      <w:noProof w:val="0"/>
                      <w:sz w:val="20"/>
                      <w:szCs w:val="22"/>
                    </w:rPr>
                  </w:pPr>
                </w:p>
              </w:tc>
              <w:tc>
                <w:tcPr>
                  <w:tcW w:w="850" w:type="dxa"/>
                  <w:shd w:val="clear" w:color="000000" w:fill="FFFFFF"/>
                  <w:noWrap/>
                  <w:vAlign w:val="center"/>
                </w:tcPr>
                <w:p w14:paraId="390A3AA9" w14:textId="77777777" w:rsidR="0016374A" w:rsidRPr="00B13079" w:rsidRDefault="0016374A" w:rsidP="004506A1">
                  <w:pPr>
                    <w:spacing w:before="120" w:after="120"/>
                    <w:jc w:val="center"/>
                    <w:rPr>
                      <w:noProof w:val="0"/>
                      <w:sz w:val="20"/>
                      <w:szCs w:val="22"/>
                    </w:rPr>
                  </w:pPr>
                </w:p>
              </w:tc>
              <w:tc>
                <w:tcPr>
                  <w:tcW w:w="851" w:type="dxa"/>
                  <w:shd w:val="clear" w:color="000000" w:fill="FFFFFF"/>
                  <w:vAlign w:val="center"/>
                </w:tcPr>
                <w:p w14:paraId="5879271B" w14:textId="77777777" w:rsidR="0016374A" w:rsidRPr="00B13079" w:rsidRDefault="0016374A" w:rsidP="004506A1">
                  <w:pPr>
                    <w:spacing w:before="120" w:after="120"/>
                    <w:jc w:val="center"/>
                    <w:rPr>
                      <w:noProof w:val="0"/>
                      <w:sz w:val="20"/>
                      <w:szCs w:val="22"/>
                    </w:rPr>
                  </w:pPr>
                </w:p>
              </w:tc>
              <w:tc>
                <w:tcPr>
                  <w:tcW w:w="850" w:type="dxa"/>
                  <w:shd w:val="clear" w:color="000000" w:fill="FFFFFF"/>
                  <w:noWrap/>
                  <w:vAlign w:val="center"/>
                </w:tcPr>
                <w:p w14:paraId="3ADE1C1D" w14:textId="77777777" w:rsidR="0016374A" w:rsidRPr="00B13079" w:rsidRDefault="0016374A" w:rsidP="004506A1">
                  <w:pPr>
                    <w:spacing w:before="120" w:after="120"/>
                    <w:jc w:val="center"/>
                    <w:rPr>
                      <w:noProof w:val="0"/>
                      <w:sz w:val="20"/>
                      <w:szCs w:val="22"/>
                    </w:rPr>
                  </w:pPr>
                </w:p>
              </w:tc>
              <w:tc>
                <w:tcPr>
                  <w:tcW w:w="1151" w:type="dxa"/>
                  <w:shd w:val="clear" w:color="000000" w:fill="FFFFFF"/>
                  <w:vAlign w:val="center"/>
                </w:tcPr>
                <w:p w14:paraId="1269767C" w14:textId="77777777" w:rsidR="0016374A" w:rsidRPr="00B13079" w:rsidRDefault="0016374A" w:rsidP="004506A1">
                  <w:pPr>
                    <w:spacing w:before="120" w:after="120"/>
                    <w:jc w:val="center"/>
                    <w:rPr>
                      <w:noProof w:val="0"/>
                      <w:sz w:val="20"/>
                      <w:szCs w:val="22"/>
                    </w:rPr>
                  </w:pPr>
                </w:p>
              </w:tc>
              <w:tc>
                <w:tcPr>
                  <w:tcW w:w="1358" w:type="dxa"/>
                  <w:shd w:val="clear" w:color="000000" w:fill="FFFFFF"/>
                  <w:vAlign w:val="center"/>
                </w:tcPr>
                <w:p w14:paraId="72F32DDD" w14:textId="77777777" w:rsidR="0016374A" w:rsidRPr="00B13079" w:rsidRDefault="0016374A" w:rsidP="004506A1"/>
              </w:tc>
            </w:tr>
            <w:tr w:rsidR="0016374A" w:rsidRPr="00A76038" w14:paraId="2726DCEF" w14:textId="77777777" w:rsidTr="0016374A">
              <w:trPr>
                <w:trHeight w:val="1096"/>
              </w:trPr>
              <w:tc>
                <w:tcPr>
                  <w:tcW w:w="633" w:type="dxa"/>
                  <w:shd w:val="clear" w:color="000000" w:fill="FFFFFF"/>
                  <w:noWrap/>
                  <w:vAlign w:val="center"/>
                </w:tcPr>
                <w:p w14:paraId="2D1D435F" w14:textId="77777777" w:rsidR="0016374A" w:rsidRPr="00B13079" w:rsidRDefault="0016374A" w:rsidP="004506A1">
                  <w:pPr>
                    <w:spacing w:before="120" w:after="120"/>
                    <w:jc w:val="center"/>
                    <w:rPr>
                      <w:noProof w:val="0"/>
                      <w:sz w:val="20"/>
                      <w:szCs w:val="22"/>
                    </w:rPr>
                  </w:pPr>
                  <w:r w:rsidRPr="00B13079">
                    <w:rPr>
                      <w:noProof w:val="0"/>
                      <w:sz w:val="20"/>
                      <w:szCs w:val="22"/>
                    </w:rPr>
                    <w:t>5</w:t>
                  </w:r>
                </w:p>
              </w:tc>
              <w:tc>
                <w:tcPr>
                  <w:tcW w:w="1361" w:type="dxa"/>
                  <w:vAlign w:val="center"/>
                </w:tcPr>
                <w:p w14:paraId="56AE602A" w14:textId="5A9549DE" w:rsidR="0016374A" w:rsidRPr="00B13079" w:rsidRDefault="0016374A" w:rsidP="004506A1">
                  <w:pPr>
                    <w:spacing w:before="120" w:after="120"/>
                    <w:rPr>
                      <w:noProof w:val="0"/>
                      <w:sz w:val="20"/>
                      <w:szCs w:val="22"/>
                    </w:rPr>
                  </w:pPr>
                  <w:r w:rsidRPr="00B13079">
                    <w:rPr>
                      <w:lang w:val="vi-VN"/>
                    </w:rPr>
                    <w:t>Vi chất Sắt cho Phụ nữ mang thai</w:t>
                  </w:r>
                </w:p>
              </w:tc>
              <w:tc>
                <w:tcPr>
                  <w:tcW w:w="1033" w:type="dxa"/>
                  <w:shd w:val="clear" w:color="000000" w:fill="FFFFFF"/>
                  <w:vAlign w:val="center"/>
                </w:tcPr>
                <w:p w14:paraId="7AABFE20" w14:textId="77777777" w:rsidR="0016374A" w:rsidRPr="00B13079" w:rsidRDefault="0016374A" w:rsidP="004506A1">
                  <w:pPr>
                    <w:spacing w:before="120" w:after="120"/>
                    <w:jc w:val="center"/>
                    <w:rPr>
                      <w:noProof w:val="0"/>
                      <w:sz w:val="20"/>
                      <w:szCs w:val="22"/>
                    </w:rPr>
                  </w:pPr>
                </w:p>
              </w:tc>
              <w:tc>
                <w:tcPr>
                  <w:tcW w:w="2700" w:type="dxa"/>
                  <w:vAlign w:val="center"/>
                </w:tcPr>
                <w:p w14:paraId="3797E916" w14:textId="77777777" w:rsidR="0016374A" w:rsidRPr="00B13079" w:rsidRDefault="0016374A" w:rsidP="004506A1">
                  <w:pPr>
                    <w:rPr>
                      <w:lang w:val="vi-VN"/>
                    </w:rPr>
                  </w:pPr>
                  <w:r w:rsidRPr="00B13079">
                    <w:rPr>
                      <w:lang w:val="vi-VN"/>
                    </w:rPr>
                    <w:t>Vi chất Sắt phải có hàm lượng cụ thể như sau:</w:t>
                  </w:r>
                </w:p>
                <w:p w14:paraId="59D5B09B" w14:textId="77777777" w:rsidR="0016374A" w:rsidRPr="00B13079" w:rsidRDefault="0016374A" w:rsidP="004506A1">
                  <w:pPr>
                    <w:pStyle w:val="ListParagraph"/>
                    <w:numPr>
                      <w:ilvl w:val="0"/>
                      <w:numId w:val="23"/>
                    </w:numPr>
                    <w:ind w:left="175" w:hanging="142"/>
                    <w:rPr>
                      <w:rFonts w:ascii="Times New Roman" w:hAnsi="Times New Roman" w:cs="Times New Roman"/>
                      <w:lang w:val="vi-VN"/>
                    </w:rPr>
                  </w:pPr>
                  <w:r w:rsidRPr="00B13079">
                    <w:rPr>
                      <w:rFonts w:ascii="Times New Roman" w:hAnsi="Times New Roman" w:cs="Times New Roman"/>
                      <w:lang w:val="vi-VN"/>
                    </w:rPr>
                    <w:t>Sắt (nguyên tố): từ 30 đến 60 mg</w:t>
                  </w:r>
                </w:p>
                <w:p w14:paraId="33410DC8" w14:textId="75E50C50" w:rsidR="0016374A" w:rsidRPr="00A76038" w:rsidRDefault="0016374A" w:rsidP="004506A1">
                  <w:pPr>
                    <w:spacing w:before="120" w:after="120"/>
                    <w:jc w:val="center"/>
                    <w:rPr>
                      <w:noProof w:val="0"/>
                      <w:sz w:val="20"/>
                      <w:szCs w:val="22"/>
                    </w:rPr>
                  </w:pPr>
                  <w:r w:rsidRPr="00B13079">
                    <w:rPr>
                      <w:lang w:val="vi-VN"/>
                    </w:rPr>
                    <w:t>Ngoài ra, có thể bổ sung thêm vi chất dinh dưỡng khác như Acid Folic nhưng liều bổ sung không được vượt quá nhu cầu khuyến nghị của vi chất đó cho cùng đối tượng.</w:t>
                  </w:r>
                </w:p>
              </w:tc>
              <w:tc>
                <w:tcPr>
                  <w:tcW w:w="992" w:type="dxa"/>
                  <w:shd w:val="clear" w:color="000000" w:fill="FFFFFF"/>
                  <w:vAlign w:val="center"/>
                </w:tcPr>
                <w:p w14:paraId="61BA8ABF" w14:textId="77777777" w:rsidR="0016374A" w:rsidRPr="00A76038" w:rsidRDefault="0016374A" w:rsidP="004506A1">
                  <w:pPr>
                    <w:spacing w:before="120" w:after="120"/>
                    <w:jc w:val="center"/>
                    <w:rPr>
                      <w:noProof w:val="0"/>
                      <w:sz w:val="22"/>
                      <w:szCs w:val="22"/>
                    </w:rPr>
                  </w:pPr>
                </w:p>
              </w:tc>
              <w:tc>
                <w:tcPr>
                  <w:tcW w:w="890" w:type="dxa"/>
                  <w:shd w:val="clear" w:color="000000" w:fill="FFFFFF"/>
                  <w:noWrap/>
                  <w:vAlign w:val="center"/>
                </w:tcPr>
                <w:p w14:paraId="4C699A1A" w14:textId="77777777" w:rsidR="0016374A" w:rsidRPr="00A76038" w:rsidRDefault="0016374A" w:rsidP="004506A1">
                  <w:pPr>
                    <w:spacing w:before="120" w:after="120"/>
                    <w:jc w:val="center"/>
                    <w:rPr>
                      <w:noProof w:val="0"/>
                      <w:sz w:val="22"/>
                      <w:szCs w:val="22"/>
                    </w:rPr>
                  </w:pPr>
                </w:p>
              </w:tc>
              <w:tc>
                <w:tcPr>
                  <w:tcW w:w="1081" w:type="dxa"/>
                  <w:shd w:val="clear" w:color="000000" w:fill="FFFFFF"/>
                  <w:noWrap/>
                  <w:vAlign w:val="center"/>
                </w:tcPr>
                <w:p w14:paraId="0A49B3B0" w14:textId="77777777" w:rsidR="0016374A" w:rsidRPr="00A76038" w:rsidRDefault="0016374A" w:rsidP="004506A1">
                  <w:pPr>
                    <w:spacing w:before="120" w:after="120"/>
                    <w:jc w:val="center"/>
                    <w:rPr>
                      <w:noProof w:val="0"/>
                      <w:sz w:val="20"/>
                      <w:szCs w:val="22"/>
                    </w:rPr>
                  </w:pPr>
                </w:p>
              </w:tc>
              <w:tc>
                <w:tcPr>
                  <w:tcW w:w="850" w:type="dxa"/>
                  <w:shd w:val="clear" w:color="000000" w:fill="FFFFFF"/>
                  <w:noWrap/>
                  <w:vAlign w:val="center"/>
                </w:tcPr>
                <w:p w14:paraId="487F0B0E" w14:textId="77777777" w:rsidR="0016374A" w:rsidRPr="00A76038" w:rsidRDefault="0016374A" w:rsidP="004506A1">
                  <w:pPr>
                    <w:spacing w:before="120" w:after="120"/>
                    <w:jc w:val="center"/>
                    <w:rPr>
                      <w:noProof w:val="0"/>
                      <w:sz w:val="20"/>
                      <w:szCs w:val="22"/>
                    </w:rPr>
                  </w:pPr>
                </w:p>
              </w:tc>
              <w:tc>
                <w:tcPr>
                  <w:tcW w:w="851" w:type="dxa"/>
                  <w:shd w:val="clear" w:color="000000" w:fill="FFFFFF"/>
                  <w:vAlign w:val="center"/>
                </w:tcPr>
                <w:p w14:paraId="4CD7E0B1" w14:textId="77777777" w:rsidR="0016374A" w:rsidRPr="00A76038" w:rsidRDefault="0016374A" w:rsidP="004506A1">
                  <w:pPr>
                    <w:spacing w:before="120" w:after="120"/>
                    <w:jc w:val="center"/>
                    <w:rPr>
                      <w:noProof w:val="0"/>
                      <w:sz w:val="20"/>
                      <w:szCs w:val="22"/>
                    </w:rPr>
                  </w:pPr>
                </w:p>
              </w:tc>
              <w:tc>
                <w:tcPr>
                  <w:tcW w:w="850" w:type="dxa"/>
                  <w:shd w:val="clear" w:color="000000" w:fill="FFFFFF"/>
                  <w:noWrap/>
                  <w:vAlign w:val="center"/>
                </w:tcPr>
                <w:p w14:paraId="10D3C085" w14:textId="77777777" w:rsidR="0016374A" w:rsidRPr="00A76038" w:rsidRDefault="0016374A" w:rsidP="004506A1">
                  <w:pPr>
                    <w:spacing w:before="120" w:after="120"/>
                    <w:jc w:val="center"/>
                    <w:rPr>
                      <w:noProof w:val="0"/>
                      <w:sz w:val="20"/>
                      <w:szCs w:val="22"/>
                    </w:rPr>
                  </w:pPr>
                </w:p>
              </w:tc>
              <w:tc>
                <w:tcPr>
                  <w:tcW w:w="1151" w:type="dxa"/>
                  <w:shd w:val="clear" w:color="000000" w:fill="FFFFFF"/>
                  <w:vAlign w:val="center"/>
                </w:tcPr>
                <w:p w14:paraId="172D0E98" w14:textId="77777777" w:rsidR="0016374A" w:rsidRPr="00A76038" w:rsidRDefault="0016374A" w:rsidP="004506A1">
                  <w:pPr>
                    <w:spacing w:before="120" w:after="120"/>
                    <w:jc w:val="center"/>
                    <w:rPr>
                      <w:noProof w:val="0"/>
                      <w:sz w:val="20"/>
                      <w:szCs w:val="22"/>
                    </w:rPr>
                  </w:pPr>
                </w:p>
              </w:tc>
              <w:tc>
                <w:tcPr>
                  <w:tcW w:w="1358" w:type="dxa"/>
                  <w:shd w:val="clear" w:color="000000" w:fill="FFFFFF"/>
                  <w:vAlign w:val="center"/>
                </w:tcPr>
                <w:p w14:paraId="3695AD51" w14:textId="77777777" w:rsidR="0016374A" w:rsidRDefault="0016374A" w:rsidP="004506A1"/>
              </w:tc>
            </w:tr>
          </w:tbl>
          <w:p w14:paraId="2DBF3BF1" w14:textId="77777777" w:rsidR="00A76038" w:rsidRDefault="00A76038" w:rsidP="0035636C">
            <w:pPr>
              <w:spacing w:line="360" w:lineRule="exact"/>
              <w:jc w:val="both"/>
              <w:rPr>
                <w:lang w:val="vi-VN"/>
              </w:rPr>
            </w:pPr>
          </w:p>
          <w:p w14:paraId="2EA1B36E" w14:textId="77777777" w:rsidR="009363E9" w:rsidRDefault="009363E9" w:rsidP="0035636C">
            <w:pPr>
              <w:spacing w:line="360" w:lineRule="exact"/>
              <w:jc w:val="both"/>
              <w:rPr>
                <w:lang w:val="vi-VN"/>
              </w:rPr>
            </w:pPr>
          </w:p>
          <w:p w14:paraId="18F694DE" w14:textId="77777777" w:rsidR="009363E9" w:rsidRPr="009363E9" w:rsidRDefault="009363E9" w:rsidP="0035636C">
            <w:pPr>
              <w:spacing w:line="360" w:lineRule="exact"/>
              <w:jc w:val="both"/>
              <w:rPr>
                <w:lang w:val="vi-VN"/>
              </w:rPr>
            </w:pPr>
          </w:p>
        </w:tc>
      </w:tr>
    </w:tbl>
    <w:p w14:paraId="60E86CF9" w14:textId="77777777" w:rsidR="00A76038" w:rsidRDefault="00A76038" w:rsidP="0035636C">
      <w:pPr>
        <w:tabs>
          <w:tab w:val="left" w:pos="1980"/>
        </w:tabs>
        <w:spacing w:line="360" w:lineRule="exact"/>
        <w:rPr>
          <w:lang w:val="nl-NL"/>
        </w:rPr>
        <w:sectPr w:rsidR="00A76038" w:rsidSect="0024160A">
          <w:pgSz w:w="16840" w:h="11907" w:orient="landscape" w:code="9"/>
          <w:pgMar w:top="761" w:right="1138" w:bottom="1138" w:left="1138" w:header="720" w:footer="720" w:gutter="0"/>
          <w:cols w:space="720"/>
          <w:docGrid w:linePitch="360"/>
        </w:sectPr>
      </w:pPr>
    </w:p>
    <w:p w14:paraId="4FA9780E" w14:textId="77777777" w:rsidR="0035636C" w:rsidRPr="00113DFE" w:rsidRDefault="0035636C" w:rsidP="0035636C">
      <w:pPr>
        <w:tabs>
          <w:tab w:val="left" w:pos="1980"/>
        </w:tabs>
        <w:spacing w:line="360" w:lineRule="exact"/>
        <w:rPr>
          <w:lang w:val="nl-NL"/>
        </w:rPr>
      </w:pPr>
    </w:p>
    <w:sectPr w:rsidR="0035636C" w:rsidRPr="00113DFE" w:rsidSect="0024160A">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33127" w14:textId="77777777" w:rsidR="00144FDD" w:rsidRDefault="00144FDD">
      <w:r>
        <w:separator/>
      </w:r>
    </w:p>
  </w:endnote>
  <w:endnote w:type="continuationSeparator" w:id="0">
    <w:p w14:paraId="1D39D18D" w14:textId="77777777" w:rsidR="00144FDD" w:rsidRDefault="00144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HelvIns2">
    <w:altName w:val="Courier New"/>
    <w:charset w:val="00"/>
    <w:family w:val="auto"/>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19741" w14:textId="77777777" w:rsidR="00144FDD" w:rsidRDefault="00144FDD">
      <w:r>
        <w:separator/>
      </w:r>
    </w:p>
  </w:footnote>
  <w:footnote w:type="continuationSeparator" w:id="0">
    <w:p w14:paraId="5EFC3508" w14:textId="77777777" w:rsidR="00144FDD" w:rsidRDefault="00144F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F4C5A"/>
    <w:multiLevelType w:val="singleLevel"/>
    <w:tmpl w:val="F7E47D50"/>
    <w:lvl w:ilvl="0">
      <w:numFmt w:val="bullet"/>
      <w:lvlText w:val="-"/>
      <w:lvlJc w:val="left"/>
      <w:pPr>
        <w:tabs>
          <w:tab w:val="num" w:pos="360"/>
        </w:tabs>
        <w:ind w:left="360" w:hanging="360"/>
      </w:pPr>
      <w:rPr>
        <w:rFonts w:hint="default"/>
      </w:rPr>
    </w:lvl>
  </w:abstractNum>
  <w:abstractNum w:abstractNumId="1" w15:restartNumberingAfterBreak="0">
    <w:nsid w:val="14412EBA"/>
    <w:multiLevelType w:val="hybridMultilevel"/>
    <w:tmpl w:val="84203EAA"/>
    <w:lvl w:ilvl="0" w:tplc="40427B10">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 w15:restartNumberingAfterBreak="0">
    <w:nsid w:val="17B06F6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DB674FC"/>
    <w:multiLevelType w:val="hybridMultilevel"/>
    <w:tmpl w:val="F1145666"/>
    <w:lvl w:ilvl="0" w:tplc="BB30C0F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E5148FB"/>
    <w:multiLevelType w:val="hybridMultilevel"/>
    <w:tmpl w:val="35684120"/>
    <w:lvl w:ilvl="0" w:tplc="FFFFFFFF">
      <w:start w:val="1"/>
      <w:numFmt w:val="bullet"/>
      <w:lvlText w:val=""/>
      <w:lvlJc w:val="left"/>
      <w:pPr>
        <w:tabs>
          <w:tab w:val="num" w:pos="780"/>
        </w:tabs>
        <w:ind w:left="780" w:hanging="360"/>
      </w:pPr>
      <w:rPr>
        <w:rFonts w:ascii="Wingdings" w:hAnsi="Wingdings"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EB41C7E"/>
    <w:multiLevelType w:val="hybridMultilevel"/>
    <w:tmpl w:val="AA0AC342"/>
    <w:lvl w:ilvl="0" w:tplc="5F68835E">
      <w:start w:val="1"/>
      <w:numFmt w:val="decimal"/>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F953BB3"/>
    <w:multiLevelType w:val="hybridMultilevel"/>
    <w:tmpl w:val="D3F60758"/>
    <w:lvl w:ilvl="0" w:tplc="74EACB5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FC4AC7"/>
    <w:multiLevelType w:val="hybridMultilevel"/>
    <w:tmpl w:val="A844C502"/>
    <w:lvl w:ilvl="0" w:tplc="0409000F">
      <w:start w:val="1"/>
      <w:numFmt w:val="decimal"/>
      <w:lvlText w:val="%1."/>
      <w:lvlJc w:val="left"/>
      <w:pPr>
        <w:tabs>
          <w:tab w:val="num" w:pos="720"/>
        </w:tabs>
        <w:ind w:left="720" w:hanging="360"/>
      </w:pPr>
      <w:rPr>
        <w:rFonts w:hint="default"/>
      </w:rPr>
    </w:lvl>
    <w:lvl w:ilvl="1" w:tplc="D504AA7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761FF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8B10ECD"/>
    <w:multiLevelType w:val="hybridMultilevel"/>
    <w:tmpl w:val="F26A5660"/>
    <w:lvl w:ilvl="0" w:tplc="D504AA7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CD0B42"/>
    <w:multiLevelType w:val="hybridMultilevel"/>
    <w:tmpl w:val="03C264BA"/>
    <w:lvl w:ilvl="0" w:tplc="0409000F">
      <w:start w:val="1"/>
      <w:numFmt w:val="decimal"/>
      <w:lvlText w:val="%1."/>
      <w:lvlJc w:val="left"/>
      <w:pPr>
        <w:tabs>
          <w:tab w:val="num" w:pos="1083"/>
        </w:tabs>
        <w:ind w:left="1083" w:hanging="360"/>
      </w:p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11" w15:restartNumberingAfterBreak="0">
    <w:nsid w:val="3FED301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4507362"/>
    <w:multiLevelType w:val="hybridMultilevel"/>
    <w:tmpl w:val="6CF69FD2"/>
    <w:lvl w:ilvl="0" w:tplc="A48039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491285B"/>
    <w:multiLevelType w:val="hybridMultilevel"/>
    <w:tmpl w:val="2DF0A086"/>
    <w:lvl w:ilvl="0" w:tplc="C7F45B04">
      <w:start w:val="5"/>
      <w:numFmt w:val="bullet"/>
      <w:lvlText w:val="-"/>
      <w:lvlJc w:val="left"/>
      <w:pPr>
        <w:tabs>
          <w:tab w:val="num" w:pos="608"/>
        </w:tabs>
        <w:ind w:left="608" w:hanging="360"/>
      </w:pPr>
      <w:rPr>
        <w:rFonts w:ascii=".VnTime" w:eastAsia="Times New Roman" w:hAnsi=".VnTime" w:cs="Times New Roman" w:hint="default"/>
      </w:rPr>
    </w:lvl>
    <w:lvl w:ilvl="1" w:tplc="04090003" w:tentative="1">
      <w:start w:val="1"/>
      <w:numFmt w:val="bullet"/>
      <w:lvlText w:val="o"/>
      <w:lvlJc w:val="left"/>
      <w:pPr>
        <w:tabs>
          <w:tab w:val="num" w:pos="1328"/>
        </w:tabs>
        <w:ind w:left="1328" w:hanging="360"/>
      </w:pPr>
      <w:rPr>
        <w:rFonts w:ascii="Courier New" w:hAnsi="Courier New" w:cs="Courier New" w:hint="default"/>
      </w:rPr>
    </w:lvl>
    <w:lvl w:ilvl="2" w:tplc="04090005" w:tentative="1">
      <w:start w:val="1"/>
      <w:numFmt w:val="bullet"/>
      <w:lvlText w:val=""/>
      <w:lvlJc w:val="left"/>
      <w:pPr>
        <w:tabs>
          <w:tab w:val="num" w:pos="2048"/>
        </w:tabs>
        <w:ind w:left="2048" w:hanging="360"/>
      </w:pPr>
      <w:rPr>
        <w:rFonts w:ascii="Wingdings" w:hAnsi="Wingdings" w:hint="default"/>
      </w:rPr>
    </w:lvl>
    <w:lvl w:ilvl="3" w:tplc="04090001" w:tentative="1">
      <w:start w:val="1"/>
      <w:numFmt w:val="bullet"/>
      <w:lvlText w:val=""/>
      <w:lvlJc w:val="left"/>
      <w:pPr>
        <w:tabs>
          <w:tab w:val="num" w:pos="2768"/>
        </w:tabs>
        <w:ind w:left="2768" w:hanging="360"/>
      </w:pPr>
      <w:rPr>
        <w:rFonts w:ascii="Symbol" w:hAnsi="Symbol" w:hint="default"/>
      </w:rPr>
    </w:lvl>
    <w:lvl w:ilvl="4" w:tplc="04090003" w:tentative="1">
      <w:start w:val="1"/>
      <w:numFmt w:val="bullet"/>
      <w:lvlText w:val="o"/>
      <w:lvlJc w:val="left"/>
      <w:pPr>
        <w:tabs>
          <w:tab w:val="num" w:pos="3488"/>
        </w:tabs>
        <w:ind w:left="3488" w:hanging="360"/>
      </w:pPr>
      <w:rPr>
        <w:rFonts w:ascii="Courier New" w:hAnsi="Courier New" w:cs="Courier New" w:hint="default"/>
      </w:rPr>
    </w:lvl>
    <w:lvl w:ilvl="5" w:tplc="04090005" w:tentative="1">
      <w:start w:val="1"/>
      <w:numFmt w:val="bullet"/>
      <w:lvlText w:val=""/>
      <w:lvlJc w:val="left"/>
      <w:pPr>
        <w:tabs>
          <w:tab w:val="num" w:pos="4208"/>
        </w:tabs>
        <w:ind w:left="4208" w:hanging="360"/>
      </w:pPr>
      <w:rPr>
        <w:rFonts w:ascii="Wingdings" w:hAnsi="Wingdings" w:hint="default"/>
      </w:rPr>
    </w:lvl>
    <w:lvl w:ilvl="6" w:tplc="04090001" w:tentative="1">
      <w:start w:val="1"/>
      <w:numFmt w:val="bullet"/>
      <w:lvlText w:val=""/>
      <w:lvlJc w:val="left"/>
      <w:pPr>
        <w:tabs>
          <w:tab w:val="num" w:pos="4928"/>
        </w:tabs>
        <w:ind w:left="4928" w:hanging="360"/>
      </w:pPr>
      <w:rPr>
        <w:rFonts w:ascii="Symbol" w:hAnsi="Symbol" w:hint="default"/>
      </w:rPr>
    </w:lvl>
    <w:lvl w:ilvl="7" w:tplc="04090003" w:tentative="1">
      <w:start w:val="1"/>
      <w:numFmt w:val="bullet"/>
      <w:lvlText w:val="o"/>
      <w:lvlJc w:val="left"/>
      <w:pPr>
        <w:tabs>
          <w:tab w:val="num" w:pos="5648"/>
        </w:tabs>
        <w:ind w:left="5648" w:hanging="360"/>
      </w:pPr>
      <w:rPr>
        <w:rFonts w:ascii="Courier New" w:hAnsi="Courier New" w:cs="Courier New" w:hint="default"/>
      </w:rPr>
    </w:lvl>
    <w:lvl w:ilvl="8" w:tplc="04090005" w:tentative="1">
      <w:start w:val="1"/>
      <w:numFmt w:val="bullet"/>
      <w:lvlText w:val=""/>
      <w:lvlJc w:val="left"/>
      <w:pPr>
        <w:tabs>
          <w:tab w:val="num" w:pos="6368"/>
        </w:tabs>
        <w:ind w:left="6368" w:hanging="360"/>
      </w:pPr>
      <w:rPr>
        <w:rFonts w:ascii="Wingdings" w:hAnsi="Wingdings" w:hint="default"/>
      </w:rPr>
    </w:lvl>
  </w:abstractNum>
  <w:abstractNum w:abstractNumId="14" w15:restartNumberingAfterBreak="0">
    <w:nsid w:val="4E652D2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F900FD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510F79B0"/>
    <w:multiLevelType w:val="hybridMultilevel"/>
    <w:tmpl w:val="3D38143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12017A"/>
    <w:multiLevelType w:val="hybridMultilevel"/>
    <w:tmpl w:val="14229DC8"/>
    <w:lvl w:ilvl="0" w:tplc="A18617E6">
      <w:start w:val="1"/>
      <w:numFmt w:val="decimal"/>
      <w:lvlText w:val="%1."/>
      <w:lvlJc w:val="left"/>
      <w:pPr>
        <w:tabs>
          <w:tab w:val="num" w:pos="639"/>
        </w:tabs>
        <w:ind w:left="639" w:hanging="360"/>
      </w:pPr>
      <w:rPr>
        <w:rFonts w:hint="default"/>
        <w:b/>
      </w:rPr>
    </w:lvl>
    <w:lvl w:ilvl="1" w:tplc="04090019" w:tentative="1">
      <w:start w:val="1"/>
      <w:numFmt w:val="lowerLetter"/>
      <w:lvlText w:val="%2."/>
      <w:lvlJc w:val="left"/>
      <w:pPr>
        <w:tabs>
          <w:tab w:val="num" w:pos="1359"/>
        </w:tabs>
        <w:ind w:left="1359" w:hanging="360"/>
      </w:pPr>
    </w:lvl>
    <w:lvl w:ilvl="2" w:tplc="0409001B" w:tentative="1">
      <w:start w:val="1"/>
      <w:numFmt w:val="lowerRoman"/>
      <w:lvlText w:val="%3."/>
      <w:lvlJc w:val="right"/>
      <w:pPr>
        <w:tabs>
          <w:tab w:val="num" w:pos="2079"/>
        </w:tabs>
        <w:ind w:left="2079" w:hanging="180"/>
      </w:pPr>
    </w:lvl>
    <w:lvl w:ilvl="3" w:tplc="0409000F" w:tentative="1">
      <w:start w:val="1"/>
      <w:numFmt w:val="decimal"/>
      <w:lvlText w:val="%4."/>
      <w:lvlJc w:val="left"/>
      <w:pPr>
        <w:tabs>
          <w:tab w:val="num" w:pos="2799"/>
        </w:tabs>
        <w:ind w:left="2799" w:hanging="360"/>
      </w:pPr>
    </w:lvl>
    <w:lvl w:ilvl="4" w:tplc="04090019" w:tentative="1">
      <w:start w:val="1"/>
      <w:numFmt w:val="lowerLetter"/>
      <w:lvlText w:val="%5."/>
      <w:lvlJc w:val="left"/>
      <w:pPr>
        <w:tabs>
          <w:tab w:val="num" w:pos="3519"/>
        </w:tabs>
        <w:ind w:left="3519" w:hanging="360"/>
      </w:pPr>
    </w:lvl>
    <w:lvl w:ilvl="5" w:tplc="0409001B" w:tentative="1">
      <w:start w:val="1"/>
      <w:numFmt w:val="lowerRoman"/>
      <w:lvlText w:val="%6."/>
      <w:lvlJc w:val="right"/>
      <w:pPr>
        <w:tabs>
          <w:tab w:val="num" w:pos="4239"/>
        </w:tabs>
        <w:ind w:left="4239" w:hanging="180"/>
      </w:pPr>
    </w:lvl>
    <w:lvl w:ilvl="6" w:tplc="0409000F" w:tentative="1">
      <w:start w:val="1"/>
      <w:numFmt w:val="decimal"/>
      <w:lvlText w:val="%7."/>
      <w:lvlJc w:val="left"/>
      <w:pPr>
        <w:tabs>
          <w:tab w:val="num" w:pos="4959"/>
        </w:tabs>
        <w:ind w:left="4959" w:hanging="360"/>
      </w:pPr>
    </w:lvl>
    <w:lvl w:ilvl="7" w:tplc="04090019" w:tentative="1">
      <w:start w:val="1"/>
      <w:numFmt w:val="lowerLetter"/>
      <w:lvlText w:val="%8."/>
      <w:lvlJc w:val="left"/>
      <w:pPr>
        <w:tabs>
          <w:tab w:val="num" w:pos="5679"/>
        </w:tabs>
        <w:ind w:left="5679" w:hanging="360"/>
      </w:pPr>
    </w:lvl>
    <w:lvl w:ilvl="8" w:tplc="0409001B" w:tentative="1">
      <w:start w:val="1"/>
      <w:numFmt w:val="lowerRoman"/>
      <w:lvlText w:val="%9."/>
      <w:lvlJc w:val="right"/>
      <w:pPr>
        <w:tabs>
          <w:tab w:val="num" w:pos="6399"/>
        </w:tabs>
        <w:ind w:left="6399" w:hanging="180"/>
      </w:pPr>
    </w:lvl>
  </w:abstractNum>
  <w:abstractNum w:abstractNumId="18" w15:restartNumberingAfterBreak="0">
    <w:nsid w:val="60FE4C63"/>
    <w:multiLevelType w:val="hybridMultilevel"/>
    <w:tmpl w:val="35684120"/>
    <w:lvl w:ilvl="0" w:tplc="FFFFFFFF">
      <w:start w:val="1"/>
      <w:numFmt w:val="bullet"/>
      <w:lvlText w:val=""/>
      <w:lvlJc w:val="left"/>
      <w:pPr>
        <w:tabs>
          <w:tab w:val="num" w:pos="780"/>
        </w:tabs>
        <w:ind w:left="780" w:hanging="360"/>
      </w:pPr>
      <w:rPr>
        <w:rFonts w:ascii="Wingdings" w:hAnsi="Wingdings"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45D1684"/>
    <w:multiLevelType w:val="hybridMultilevel"/>
    <w:tmpl w:val="421C8FCC"/>
    <w:lvl w:ilvl="0" w:tplc="2E5CD9EE">
      <w:start w:val="1"/>
      <w:numFmt w:val="bullet"/>
      <w:lvlText w:val="+"/>
      <w:lvlJc w:val="left"/>
      <w:pPr>
        <w:tabs>
          <w:tab w:val="num" w:pos="1440"/>
        </w:tabs>
        <w:ind w:left="1440" w:hanging="360"/>
      </w:pPr>
      <w:rPr>
        <w:rFonts w:ascii="Courier New" w:hAnsi="Courier New" w:hint="default"/>
      </w:rPr>
    </w:lvl>
    <w:lvl w:ilvl="1" w:tplc="2E5CD9EE">
      <w:start w:val="1"/>
      <w:numFmt w:val="bullet"/>
      <w:lvlText w:val="+"/>
      <w:lvlJc w:val="left"/>
      <w:pPr>
        <w:tabs>
          <w:tab w:val="num" w:pos="1440"/>
        </w:tabs>
        <w:ind w:left="1440" w:hanging="360"/>
      </w:pPr>
      <w:rPr>
        <w:rFonts w:ascii="Courier New" w:hAnsi="Courier New" w:hint="default"/>
      </w:rPr>
    </w:lvl>
    <w:lvl w:ilvl="2" w:tplc="D504AA78">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F4403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71FA5EF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795A350F"/>
    <w:multiLevelType w:val="hybridMultilevel"/>
    <w:tmpl w:val="DDE2BC58"/>
    <w:lvl w:ilvl="0" w:tplc="D504AA7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2B67F9"/>
    <w:multiLevelType w:val="hybridMultilevel"/>
    <w:tmpl w:val="046E72E4"/>
    <w:lvl w:ilvl="0" w:tplc="D504AA7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17"/>
  </w:num>
  <w:num w:numId="4">
    <w:abstractNumId w:val="13"/>
  </w:num>
  <w:num w:numId="5">
    <w:abstractNumId w:val="22"/>
  </w:num>
  <w:num w:numId="6">
    <w:abstractNumId w:val="15"/>
  </w:num>
  <w:num w:numId="7">
    <w:abstractNumId w:val="11"/>
  </w:num>
  <w:num w:numId="8">
    <w:abstractNumId w:val="14"/>
  </w:num>
  <w:num w:numId="9">
    <w:abstractNumId w:val="21"/>
  </w:num>
  <w:num w:numId="10">
    <w:abstractNumId w:val="8"/>
  </w:num>
  <w:num w:numId="11">
    <w:abstractNumId w:val="2"/>
  </w:num>
  <w:num w:numId="12">
    <w:abstractNumId w:val="0"/>
  </w:num>
  <w:num w:numId="13">
    <w:abstractNumId w:val="20"/>
  </w:num>
  <w:num w:numId="14">
    <w:abstractNumId w:val="4"/>
  </w:num>
  <w:num w:numId="15">
    <w:abstractNumId w:val="16"/>
  </w:num>
  <w:num w:numId="16">
    <w:abstractNumId w:val="18"/>
  </w:num>
  <w:num w:numId="17">
    <w:abstractNumId w:val="7"/>
  </w:num>
  <w:num w:numId="18">
    <w:abstractNumId w:val="10"/>
  </w:num>
  <w:num w:numId="19">
    <w:abstractNumId w:val="19"/>
  </w:num>
  <w:num w:numId="20">
    <w:abstractNumId w:val="9"/>
  </w:num>
  <w:num w:numId="21">
    <w:abstractNumId w:val="23"/>
  </w:num>
  <w:num w:numId="22">
    <w:abstractNumId w:val="1"/>
  </w:num>
  <w:num w:numId="23">
    <w:abstractNumId w:val="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1"/>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54E"/>
    <w:rsid w:val="00002D72"/>
    <w:rsid w:val="000038BC"/>
    <w:rsid w:val="00005C72"/>
    <w:rsid w:val="00005E31"/>
    <w:rsid w:val="000067A8"/>
    <w:rsid w:val="00012ABD"/>
    <w:rsid w:val="0001386D"/>
    <w:rsid w:val="000165AC"/>
    <w:rsid w:val="00016680"/>
    <w:rsid w:val="000167B0"/>
    <w:rsid w:val="00017A16"/>
    <w:rsid w:val="00017CD6"/>
    <w:rsid w:val="0002114D"/>
    <w:rsid w:val="00021B5A"/>
    <w:rsid w:val="00021FDA"/>
    <w:rsid w:val="00022865"/>
    <w:rsid w:val="00022B27"/>
    <w:rsid w:val="00023A61"/>
    <w:rsid w:val="00023E3F"/>
    <w:rsid w:val="00024F8D"/>
    <w:rsid w:val="0002670A"/>
    <w:rsid w:val="0002729A"/>
    <w:rsid w:val="00030DF0"/>
    <w:rsid w:val="000318B5"/>
    <w:rsid w:val="00031EA6"/>
    <w:rsid w:val="00032416"/>
    <w:rsid w:val="00034F5A"/>
    <w:rsid w:val="000354D6"/>
    <w:rsid w:val="00037481"/>
    <w:rsid w:val="00040D45"/>
    <w:rsid w:val="0004180E"/>
    <w:rsid w:val="0004235D"/>
    <w:rsid w:val="00043873"/>
    <w:rsid w:val="0004576D"/>
    <w:rsid w:val="0004663D"/>
    <w:rsid w:val="00050AE5"/>
    <w:rsid w:val="00053372"/>
    <w:rsid w:val="000535B2"/>
    <w:rsid w:val="00054F90"/>
    <w:rsid w:val="000562A8"/>
    <w:rsid w:val="0005641C"/>
    <w:rsid w:val="000565F0"/>
    <w:rsid w:val="00056689"/>
    <w:rsid w:val="000631D0"/>
    <w:rsid w:val="00063D78"/>
    <w:rsid w:val="00064636"/>
    <w:rsid w:val="00066001"/>
    <w:rsid w:val="00066731"/>
    <w:rsid w:val="00067EA1"/>
    <w:rsid w:val="00070435"/>
    <w:rsid w:val="00070F43"/>
    <w:rsid w:val="00073F5B"/>
    <w:rsid w:val="00075BBB"/>
    <w:rsid w:val="00076528"/>
    <w:rsid w:val="00076E24"/>
    <w:rsid w:val="00081CD4"/>
    <w:rsid w:val="00083D33"/>
    <w:rsid w:val="00084D95"/>
    <w:rsid w:val="00084E2C"/>
    <w:rsid w:val="00084E32"/>
    <w:rsid w:val="00086344"/>
    <w:rsid w:val="00087BFD"/>
    <w:rsid w:val="000905D1"/>
    <w:rsid w:val="000922B1"/>
    <w:rsid w:val="00092FD1"/>
    <w:rsid w:val="00094C5C"/>
    <w:rsid w:val="000960B0"/>
    <w:rsid w:val="0009735B"/>
    <w:rsid w:val="0009771F"/>
    <w:rsid w:val="000A0C52"/>
    <w:rsid w:val="000A254F"/>
    <w:rsid w:val="000A6362"/>
    <w:rsid w:val="000A6C90"/>
    <w:rsid w:val="000A7019"/>
    <w:rsid w:val="000A741F"/>
    <w:rsid w:val="000A74B0"/>
    <w:rsid w:val="000A7E15"/>
    <w:rsid w:val="000B08E7"/>
    <w:rsid w:val="000B09A1"/>
    <w:rsid w:val="000B1C93"/>
    <w:rsid w:val="000B2E91"/>
    <w:rsid w:val="000B46C6"/>
    <w:rsid w:val="000B58ED"/>
    <w:rsid w:val="000C26F9"/>
    <w:rsid w:val="000C2D22"/>
    <w:rsid w:val="000C2F22"/>
    <w:rsid w:val="000C3757"/>
    <w:rsid w:val="000C50C8"/>
    <w:rsid w:val="000C61BA"/>
    <w:rsid w:val="000D11F9"/>
    <w:rsid w:val="000D1A16"/>
    <w:rsid w:val="000D587B"/>
    <w:rsid w:val="000D6060"/>
    <w:rsid w:val="000D6D08"/>
    <w:rsid w:val="000D777F"/>
    <w:rsid w:val="000E1600"/>
    <w:rsid w:val="000E3827"/>
    <w:rsid w:val="000E39EB"/>
    <w:rsid w:val="000E4C1D"/>
    <w:rsid w:val="000F1841"/>
    <w:rsid w:val="000F39C5"/>
    <w:rsid w:val="000F413D"/>
    <w:rsid w:val="00100063"/>
    <w:rsid w:val="00100B68"/>
    <w:rsid w:val="00100F76"/>
    <w:rsid w:val="0010116A"/>
    <w:rsid w:val="001027A4"/>
    <w:rsid w:val="00102AFB"/>
    <w:rsid w:val="00106341"/>
    <w:rsid w:val="00106382"/>
    <w:rsid w:val="00106945"/>
    <w:rsid w:val="00106AD6"/>
    <w:rsid w:val="0011181D"/>
    <w:rsid w:val="00112B0E"/>
    <w:rsid w:val="00113DFE"/>
    <w:rsid w:val="00114FDD"/>
    <w:rsid w:val="00115062"/>
    <w:rsid w:val="00115F66"/>
    <w:rsid w:val="0011675D"/>
    <w:rsid w:val="0012173E"/>
    <w:rsid w:val="00121C6C"/>
    <w:rsid w:val="0012246A"/>
    <w:rsid w:val="00123ADF"/>
    <w:rsid w:val="00123BA0"/>
    <w:rsid w:val="00126D06"/>
    <w:rsid w:val="00127863"/>
    <w:rsid w:val="001317EA"/>
    <w:rsid w:val="00132226"/>
    <w:rsid w:val="00133A7E"/>
    <w:rsid w:val="001348C3"/>
    <w:rsid w:val="00137FA5"/>
    <w:rsid w:val="00140A16"/>
    <w:rsid w:val="00141CC1"/>
    <w:rsid w:val="00142D9F"/>
    <w:rsid w:val="00142DA5"/>
    <w:rsid w:val="00144B14"/>
    <w:rsid w:val="00144FDD"/>
    <w:rsid w:val="001521AA"/>
    <w:rsid w:val="001543A9"/>
    <w:rsid w:val="00154AC1"/>
    <w:rsid w:val="00155318"/>
    <w:rsid w:val="00155472"/>
    <w:rsid w:val="00155562"/>
    <w:rsid w:val="00163633"/>
    <w:rsid w:val="0016374A"/>
    <w:rsid w:val="00163D10"/>
    <w:rsid w:val="001659D0"/>
    <w:rsid w:val="0016649D"/>
    <w:rsid w:val="001707DB"/>
    <w:rsid w:val="00172159"/>
    <w:rsid w:val="001727CF"/>
    <w:rsid w:val="0017385E"/>
    <w:rsid w:val="00174BCE"/>
    <w:rsid w:val="00176119"/>
    <w:rsid w:val="00181BA4"/>
    <w:rsid w:val="001829FD"/>
    <w:rsid w:val="001871B6"/>
    <w:rsid w:val="00187456"/>
    <w:rsid w:val="001903E2"/>
    <w:rsid w:val="00192E94"/>
    <w:rsid w:val="00193AF9"/>
    <w:rsid w:val="00193B75"/>
    <w:rsid w:val="001948CF"/>
    <w:rsid w:val="001948F2"/>
    <w:rsid w:val="00194D6F"/>
    <w:rsid w:val="00195BE3"/>
    <w:rsid w:val="00196400"/>
    <w:rsid w:val="00196D49"/>
    <w:rsid w:val="001A216B"/>
    <w:rsid w:val="001A22C6"/>
    <w:rsid w:val="001A2A0A"/>
    <w:rsid w:val="001A30D3"/>
    <w:rsid w:val="001A56F4"/>
    <w:rsid w:val="001A74EE"/>
    <w:rsid w:val="001B272B"/>
    <w:rsid w:val="001B32CE"/>
    <w:rsid w:val="001B3636"/>
    <w:rsid w:val="001B3E3A"/>
    <w:rsid w:val="001B5FD9"/>
    <w:rsid w:val="001B644F"/>
    <w:rsid w:val="001B684D"/>
    <w:rsid w:val="001B6B8B"/>
    <w:rsid w:val="001B759B"/>
    <w:rsid w:val="001C030A"/>
    <w:rsid w:val="001C0DCB"/>
    <w:rsid w:val="001C0E20"/>
    <w:rsid w:val="001C12CE"/>
    <w:rsid w:val="001C2F5F"/>
    <w:rsid w:val="001C307B"/>
    <w:rsid w:val="001C4898"/>
    <w:rsid w:val="001C5A5B"/>
    <w:rsid w:val="001C65B2"/>
    <w:rsid w:val="001C666C"/>
    <w:rsid w:val="001C74CC"/>
    <w:rsid w:val="001D0DE1"/>
    <w:rsid w:val="001D18C0"/>
    <w:rsid w:val="001D3141"/>
    <w:rsid w:val="001D52C2"/>
    <w:rsid w:val="001D5771"/>
    <w:rsid w:val="001D5CE8"/>
    <w:rsid w:val="001D6992"/>
    <w:rsid w:val="001E14A5"/>
    <w:rsid w:val="001E1A55"/>
    <w:rsid w:val="001E20E3"/>
    <w:rsid w:val="001E7A9F"/>
    <w:rsid w:val="001F2AED"/>
    <w:rsid w:val="001F47DA"/>
    <w:rsid w:val="001F5CD0"/>
    <w:rsid w:val="001F6D8F"/>
    <w:rsid w:val="002008D6"/>
    <w:rsid w:val="00206130"/>
    <w:rsid w:val="0020748F"/>
    <w:rsid w:val="00211158"/>
    <w:rsid w:val="002149CD"/>
    <w:rsid w:val="00214FCC"/>
    <w:rsid w:val="0021677E"/>
    <w:rsid w:val="0021695F"/>
    <w:rsid w:val="00216FBD"/>
    <w:rsid w:val="002172FD"/>
    <w:rsid w:val="00217A1C"/>
    <w:rsid w:val="0022000C"/>
    <w:rsid w:val="002228E3"/>
    <w:rsid w:val="00223BD7"/>
    <w:rsid w:val="00224FF8"/>
    <w:rsid w:val="00225FAC"/>
    <w:rsid w:val="00230045"/>
    <w:rsid w:val="00231577"/>
    <w:rsid w:val="00234252"/>
    <w:rsid w:val="00236847"/>
    <w:rsid w:val="0023718B"/>
    <w:rsid w:val="00237DBA"/>
    <w:rsid w:val="00240725"/>
    <w:rsid w:val="0024160A"/>
    <w:rsid w:val="0024355B"/>
    <w:rsid w:val="002529F5"/>
    <w:rsid w:val="00252B0A"/>
    <w:rsid w:val="00253D85"/>
    <w:rsid w:val="002549CA"/>
    <w:rsid w:val="00254BD9"/>
    <w:rsid w:val="00256764"/>
    <w:rsid w:val="002572B4"/>
    <w:rsid w:val="002574B6"/>
    <w:rsid w:val="00257CD0"/>
    <w:rsid w:val="002603CE"/>
    <w:rsid w:val="00260BD2"/>
    <w:rsid w:val="00260FBF"/>
    <w:rsid w:val="00262E13"/>
    <w:rsid w:val="00263A5F"/>
    <w:rsid w:val="00263E4E"/>
    <w:rsid w:val="00263FCF"/>
    <w:rsid w:val="002640C0"/>
    <w:rsid w:val="0026510B"/>
    <w:rsid w:val="00272083"/>
    <w:rsid w:val="0027234C"/>
    <w:rsid w:val="00273711"/>
    <w:rsid w:val="00274D0A"/>
    <w:rsid w:val="0027527D"/>
    <w:rsid w:val="00275B84"/>
    <w:rsid w:val="002771B1"/>
    <w:rsid w:val="002817B1"/>
    <w:rsid w:val="00284204"/>
    <w:rsid w:val="00285461"/>
    <w:rsid w:val="0028602F"/>
    <w:rsid w:val="002863B7"/>
    <w:rsid w:val="0028698A"/>
    <w:rsid w:val="00293D00"/>
    <w:rsid w:val="00295E88"/>
    <w:rsid w:val="002A13F7"/>
    <w:rsid w:val="002A2E0C"/>
    <w:rsid w:val="002A5416"/>
    <w:rsid w:val="002A6BA2"/>
    <w:rsid w:val="002A7931"/>
    <w:rsid w:val="002B2ED8"/>
    <w:rsid w:val="002B4695"/>
    <w:rsid w:val="002B637E"/>
    <w:rsid w:val="002B79C7"/>
    <w:rsid w:val="002C06B0"/>
    <w:rsid w:val="002C2CCA"/>
    <w:rsid w:val="002C545A"/>
    <w:rsid w:val="002D1541"/>
    <w:rsid w:val="002D3277"/>
    <w:rsid w:val="002D48F4"/>
    <w:rsid w:val="002D518D"/>
    <w:rsid w:val="002D6EE9"/>
    <w:rsid w:val="002E097C"/>
    <w:rsid w:val="002E25A2"/>
    <w:rsid w:val="002E3025"/>
    <w:rsid w:val="002E383B"/>
    <w:rsid w:val="002E4854"/>
    <w:rsid w:val="002E713F"/>
    <w:rsid w:val="002F3F0C"/>
    <w:rsid w:val="002F5251"/>
    <w:rsid w:val="002F55E5"/>
    <w:rsid w:val="002F590C"/>
    <w:rsid w:val="002F6D8C"/>
    <w:rsid w:val="003003FC"/>
    <w:rsid w:val="00301506"/>
    <w:rsid w:val="00302061"/>
    <w:rsid w:val="00302285"/>
    <w:rsid w:val="0030259E"/>
    <w:rsid w:val="0030302D"/>
    <w:rsid w:val="0030382B"/>
    <w:rsid w:val="00303D77"/>
    <w:rsid w:val="00305C10"/>
    <w:rsid w:val="003064AE"/>
    <w:rsid w:val="00306CEE"/>
    <w:rsid w:val="003101F5"/>
    <w:rsid w:val="00310CF8"/>
    <w:rsid w:val="00310F56"/>
    <w:rsid w:val="00311608"/>
    <w:rsid w:val="00311F1E"/>
    <w:rsid w:val="00313EBD"/>
    <w:rsid w:val="00315312"/>
    <w:rsid w:val="003159DA"/>
    <w:rsid w:val="00316077"/>
    <w:rsid w:val="0031653A"/>
    <w:rsid w:val="00316668"/>
    <w:rsid w:val="003172FE"/>
    <w:rsid w:val="0031772A"/>
    <w:rsid w:val="003206C7"/>
    <w:rsid w:val="0032241B"/>
    <w:rsid w:val="00325528"/>
    <w:rsid w:val="00326DA6"/>
    <w:rsid w:val="003333BC"/>
    <w:rsid w:val="003347F1"/>
    <w:rsid w:val="00335CC1"/>
    <w:rsid w:val="00336F26"/>
    <w:rsid w:val="00336FB4"/>
    <w:rsid w:val="0034011B"/>
    <w:rsid w:val="0034014C"/>
    <w:rsid w:val="00340708"/>
    <w:rsid w:val="003412D4"/>
    <w:rsid w:val="00344D5B"/>
    <w:rsid w:val="003452EB"/>
    <w:rsid w:val="00345DB8"/>
    <w:rsid w:val="0034786A"/>
    <w:rsid w:val="003479A9"/>
    <w:rsid w:val="003502F9"/>
    <w:rsid w:val="003503E4"/>
    <w:rsid w:val="003509E4"/>
    <w:rsid w:val="003525E3"/>
    <w:rsid w:val="00352939"/>
    <w:rsid w:val="00353403"/>
    <w:rsid w:val="00353C25"/>
    <w:rsid w:val="00354CF3"/>
    <w:rsid w:val="00355DDE"/>
    <w:rsid w:val="0035636C"/>
    <w:rsid w:val="00357C7A"/>
    <w:rsid w:val="003612B1"/>
    <w:rsid w:val="0036194F"/>
    <w:rsid w:val="00362816"/>
    <w:rsid w:val="00362F54"/>
    <w:rsid w:val="0036346B"/>
    <w:rsid w:val="00365C4C"/>
    <w:rsid w:val="0036620B"/>
    <w:rsid w:val="00371BAE"/>
    <w:rsid w:val="00372258"/>
    <w:rsid w:val="00372554"/>
    <w:rsid w:val="0037600A"/>
    <w:rsid w:val="003765B9"/>
    <w:rsid w:val="00377316"/>
    <w:rsid w:val="00382146"/>
    <w:rsid w:val="00382798"/>
    <w:rsid w:val="00382CE7"/>
    <w:rsid w:val="003833F6"/>
    <w:rsid w:val="00383C6B"/>
    <w:rsid w:val="00384D69"/>
    <w:rsid w:val="0038527E"/>
    <w:rsid w:val="0038557A"/>
    <w:rsid w:val="00385B38"/>
    <w:rsid w:val="00385E64"/>
    <w:rsid w:val="003872C9"/>
    <w:rsid w:val="00387A37"/>
    <w:rsid w:val="00390B13"/>
    <w:rsid w:val="003933A8"/>
    <w:rsid w:val="00395C4B"/>
    <w:rsid w:val="00397EFB"/>
    <w:rsid w:val="00397F62"/>
    <w:rsid w:val="003A0514"/>
    <w:rsid w:val="003A14F7"/>
    <w:rsid w:val="003A28FF"/>
    <w:rsid w:val="003A4249"/>
    <w:rsid w:val="003A448F"/>
    <w:rsid w:val="003A4992"/>
    <w:rsid w:val="003A4E73"/>
    <w:rsid w:val="003A56C8"/>
    <w:rsid w:val="003A608B"/>
    <w:rsid w:val="003A747E"/>
    <w:rsid w:val="003B162F"/>
    <w:rsid w:val="003B1F35"/>
    <w:rsid w:val="003B4796"/>
    <w:rsid w:val="003B4CEF"/>
    <w:rsid w:val="003B5A9A"/>
    <w:rsid w:val="003B5DED"/>
    <w:rsid w:val="003B6C64"/>
    <w:rsid w:val="003B7B4D"/>
    <w:rsid w:val="003C3A39"/>
    <w:rsid w:val="003C623C"/>
    <w:rsid w:val="003C66EB"/>
    <w:rsid w:val="003C75F4"/>
    <w:rsid w:val="003D027D"/>
    <w:rsid w:val="003D092F"/>
    <w:rsid w:val="003D1188"/>
    <w:rsid w:val="003D1662"/>
    <w:rsid w:val="003D1E1F"/>
    <w:rsid w:val="003D3794"/>
    <w:rsid w:val="003D3A56"/>
    <w:rsid w:val="003D41FD"/>
    <w:rsid w:val="003D436C"/>
    <w:rsid w:val="003D5129"/>
    <w:rsid w:val="003D7286"/>
    <w:rsid w:val="003E01A2"/>
    <w:rsid w:val="003E0E9E"/>
    <w:rsid w:val="003E3DC5"/>
    <w:rsid w:val="003E5DB7"/>
    <w:rsid w:val="003E7AEF"/>
    <w:rsid w:val="003F01EE"/>
    <w:rsid w:val="003F0796"/>
    <w:rsid w:val="003F23A0"/>
    <w:rsid w:val="003F28F0"/>
    <w:rsid w:val="003F35A8"/>
    <w:rsid w:val="003F3727"/>
    <w:rsid w:val="003F38DF"/>
    <w:rsid w:val="003F4667"/>
    <w:rsid w:val="003F5C2C"/>
    <w:rsid w:val="003F5E5D"/>
    <w:rsid w:val="003F7262"/>
    <w:rsid w:val="00400778"/>
    <w:rsid w:val="00401720"/>
    <w:rsid w:val="004020C9"/>
    <w:rsid w:val="004026AB"/>
    <w:rsid w:val="00402FBA"/>
    <w:rsid w:val="00403134"/>
    <w:rsid w:val="00404542"/>
    <w:rsid w:val="00406BD2"/>
    <w:rsid w:val="00407118"/>
    <w:rsid w:val="004076E1"/>
    <w:rsid w:val="00411E78"/>
    <w:rsid w:val="0041315A"/>
    <w:rsid w:val="00413F2A"/>
    <w:rsid w:val="0041584A"/>
    <w:rsid w:val="004169AF"/>
    <w:rsid w:val="00417398"/>
    <w:rsid w:val="00420826"/>
    <w:rsid w:val="00422C13"/>
    <w:rsid w:val="0042370A"/>
    <w:rsid w:val="00423A2E"/>
    <w:rsid w:val="00423DA5"/>
    <w:rsid w:val="00423F31"/>
    <w:rsid w:val="00430CEA"/>
    <w:rsid w:val="00434C17"/>
    <w:rsid w:val="00436593"/>
    <w:rsid w:val="004379E0"/>
    <w:rsid w:val="00440AF5"/>
    <w:rsid w:val="0044105F"/>
    <w:rsid w:val="00441661"/>
    <w:rsid w:val="0044722F"/>
    <w:rsid w:val="00447BA4"/>
    <w:rsid w:val="004506A1"/>
    <w:rsid w:val="004507D2"/>
    <w:rsid w:val="00451C20"/>
    <w:rsid w:val="00451E6D"/>
    <w:rsid w:val="00452019"/>
    <w:rsid w:val="004556E2"/>
    <w:rsid w:val="00455D59"/>
    <w:rsid w:val="004571A0"/>
    <w:rsid w:val="0045754E"/>
    <w:rsid w:val="00460595"/>
    <w:rsid w:val="00460A39"/>
    <w:rsid w:val="00461BCE"/>
    <w:rsid w:val="004621CA"/>
    <w:rsid w:val="004628CF"/>
    <w:rsid w:val="0046330F"/>
    <w:rsid w:val="0046374E"/>
    <w:rsid w:val="00463C93"/>
    <w:rsid w:val="00464707"/>
    <w:rsid w:val="00464FE1"/>
    <w:rsid w:val="00465912"/>
    <w:rsid w:val="00465CE1"/>
    <w:rsid w:val="00472573"/>
    <w:rsid w:val="0047258B"/>
    <w:rsid w:val="00473A07"/>
    <w:rsid w:val="00473F20"/>
    <w:rsid w:val="004752A1"/>
    <w:rsid w:val="00477278"/>
    <w:rsid w:val="00480238"/>
    <w:rsid w:val="00480B5D"/>
    <w:rsid w:val="004810C5"/>
    <w:rsid w:val="004823F2"/>
    <w:rsid w:val="00483AC8"/>
    <w:rsid w:val="00484192"/>
    <w:rsid w:val="004855CF"/>
    <w:rsid w:val="00485833"/>
    <w:rsid w:val="004874DC"/>
    <w:rsid w:val="00490533"/>
    <w:rsid w:val="004911A2"/>
    <w:rsid w:val="004917A6"/>
    <w:rsid w:val="00493AA2"/>
    <w:rsid w:val="00497291"/>
    <w:rsid w:val="00497461"/>
    <w:rsid w:val="004976FD"/>
    <w:rsid w:val="0049799E"/>
    <w:rsid w:val="004A08AA"/>
    <w:rsid w:val="004A1381"/>
    <w:rsid w:val="004A2489"/>
    <w:rsid w:val="004A549A"/>
    <w:rsid w:val="004A6F3E"/>
    <w:rsid w:val="004B010B"/>
    <w:rsid w:val="004B205F"/>
    <w:rsid w:val="004B2A29"/>
    <w:rsid w:val="004B3229"/>
    <w:rsid w:val="004B35A4"/>
    <w:rsid w:val="004B3E4C"/>
    <w:rsid w:val="004B54F2"/>
    <w:rsid w:val="004B5A48"/>
    <w:rsid w:val="004B667E"/>
    <w:rsid w:val="004C0B21"/>
    <w:rsid w:val="004C0F34"/>
    <w:rsid w:val="004C21CD"/>
    <w:rsid w:val="004C23EA"/>
    <w:rsid w:val="004C299D"/>
    <w:rsid w:val="004D0742"/>
    <w:rsid w:val="004D15E4"/>
    <w:rsid w:val="004D16C3"/>
    <w:rsid w:val="004D231A"/>
    <w:rsid w:val="004D4402"/>
    <w:rsid w:val="004D4491"/>
    <w:rsid w:val="004D64CA"/>
    <w:rsid w:val="004D723E"/>
    <w:rsid w:val="004E01F3"/>
    <w:rsid w:val="004E47D7"/>
    <w:rsid w:val="004E4F17"/>
    <w:rsid w:val="004E514D"/>
    <w:rsid w:val="004E5BEA"/>
    <w:rsid w:val="004E6EB6"/>
    <w:rsid w:val="004E7454"/>
    <w:rsid w:val="004E7C34"/>
    <w:rsid w:val="004F0ACC"/>
    <w:rsid w:val="004F23B5"/>
    <w:rsid w:val="004F3764"/>
    <w:rsid w:val="004F4531"/>
    <w:rsid w:val="004F4AA9"/>
    <w:rsid w:val="004F5020"/>
    <w:rsid w:val="004F514F"/>
    <w:rsid w:val="004F67C5"/>
    <w:rsid w:val="004F6FF9"/>
    <w:rsid w:val="005011D6"/>
    <w:rsid w:val="005039FC"/>
    <w:rsid w:val="0050566C"/>
    <w:rsid w:val="00506602"/>
    <w:rsid w:val="005079D9"/>
    <w:rsid w:val="00507F07"/>
    <w:rsid w:val="00511DE7"/>
    <w:rsid w:val="0051628A"/>
    <w:rsid w:val="00517A84"/>
    <w:rsid w:val="00520EC9"/>
    <w:rsid w:val="005218FE"/>
    <w:rsid w:val="005219A9"/>
    <w:rsid w:val="00524560"/>
    <w:rsid w:val="005245B1"/>
    <w:rsid w:val="00524F9A"/>
    <w:rsid w:val="005251AE"/>
    <w:rsid w:val="00525855"/>
    <w:rsid w:val="00526376"/>
    <w:rsid w:val="00530315"/>
    <w:rsid w:val="0053296D"/>
    <w:rsid w:val="0053352A"/>
    <w:rsid w:val="00536828"/>
    <w:rsid w:val="00536B41"/>
    <w:rsid w:val="00536C8D"/>
    <w:rsid w:val="005413F7"/>
    <w:rsid w:val="00542C88"/>
    <w:rsid w:val="00544A34"/>
    <w:rsid w:val="0054700B"/>
    <w:rsid w:val="005476A9"/>
    <w:rsid w:val="00550777"/>
    <w:rsid w:val="00555FF5"/>
    <w:rsid w:val="00561CBA"/>
    <w:rsid w:val="005629BB"/>
    <w:rsid w:val="00562D94"/>
    <w:rsid w:val="00562E96"/>
    <w:rsid w:val="00563501"/>
    <w:rsid w:val="00563BEF"/>
    <w:rsid w:val="00563E5A"/>
    <w:rsid w:val="005647CB"/>
    <w:rsid w:val="0056655F"/>
    <w:rsid w:val="00567593"/>
    <w:rsid w:val="00571F95"/>
    <w:rsid w:val="00574296"/>
    <w:rsid w:val="00575F42"/>
    <w:rsid w:val="005768D4"/>
    <w:rsid w:val="00577424"/>
    <w:rsid w:val="00585A10"/>
    <w:rsid w:val="00587667"/>
    <w:rsid w:val="005903EB"/>
    <w:rsid w:val="005916EC"/>
    <w:rsid w:val="00592295"/>
    <w:rsid w:val="00592C27"/>
    <w:rsid w:val="00592F7B"/>
    <w:rsid w:val="005932A6"/>
    <w:rsid w:val="0059462E"/>
    <w:rsid w:val="00594B70"/>
    <w:rsid w:val="005A1403"/>
    <w:rsid w:val="005A2657"/>
    <w:rsid w:val="005A3670"/>
    <w:rsid w:val="005B0F30"/>
    <w:rsid w:val="005B13AD"/>
    <w:rsid w:val="005B16FF"/>
    <w:rsid w:val="005B1887"/>
    <w:rsid w:val="005B3775"/>
    <w:rsid w:val="005B6BE9"/>
    <w:rsid w:val="005C0825"/>
    <w:rsid w:val="005C1962"/>
    <w:rsid w:val="005C3DAD"/>
    <w:rsid w:val="005C4A1B"/>
    <w:rsid w:val="005C527A"/>
    <w:rsid w:val="005C53E2"/>
    <w:rsid w:val="005D000F"/>
    <w:rsid w:val="005D0C48"/>
    <w:rsid w:val="005D340C"/>
    <w:rsid w:val="005D407C"/>
    <w:rsid w:val="005D707D"/>
    <w:rsid w:val="005D707F"/>
    <w:rsid w:val="005E054D"/>
    <w:rsid w:val="005E42D2"/>
    <w:rsid w:val="005E4878"/>
    <w:rsid w:val="005E6E07"/>
    <w:rsid w:val="005E71C2"/>
    <w:rsid w:val="005E7E85"/>
    <w:rsid w:val="005F285F"/>
    <w:rsid w:val="005F47EA"/>
    <w:rsid w:val="005F693B"/>
    <w:rsid w:val="005F6A64"/>
    <w:rsid w:val="006007E5"/>
    <w:rsid w:val="00601308"/>
    <w:rsid w:val="00601B24"/>
    <w:rsid w:val="0060225F"/>
    <w:rsid w:val="00602500"/>
    <w:rsid w:val="00604A02"/>
    <w:rsid w:val="00605A44"/>
    <w:rsid w:val="00605FD2"/>
    <w:rsid w:val="0060723A"/>
    <w:rsid w:val="00610243"/>
    <w:rsid w:val="00610540"/>
    <w:rsid w:val="006150B3"/>
    <w:rsid w:val="0061684B"/>
    <w:rsid w:val="00616DD4"/>
    <w:rsid w:val="0061754A"/>
    <w:rsid w:val="00622BBA"/>
    <w:rsid w:val="006239FF"/>
    <w:rsid w:val="00624AA4"/>
    <w:rsid w:val="006277FE"/>
    <w:rsid w:val="00630565"/>
    <w:rsid w:val="00632030"/>
    <w:rsid w:val="00632A5A"/>
    <w:rsid w:val="006347B3"/>
    <w:rsid w:val="00635097"/>
    <w:rsid w:val="00635B9C"/>
    <w:rsid w:val="00636AF2"/>
    <w:rsid w:val="006374DB"/>
    <w:rsid w:val="00640969"/>
    <w:rsid w:val="006416D6"/>
    <w:rsid w:val="00641AEB"/>
    <w:rsid w:val="00642C29"/>
    <w:rsid w:val="00642DBE"/>
    <w:rsid w:val="00643083"/>
    <w:rsid w:val="00643235"/>
    <w:rsid w:val="006434B8"/>
    <w:rsid w:val="00645C89"/>
    <w:rsid w:val="006507EA"/>
    <w:rsid w:val="006554E2"/>
    <w:rsid w:val="00655BC1"/>
    <w:rsid w:val="00656049"/>
    <w:rsid w:val="00661A53"/>
    <w:rsid w:val="006633D8"/>
    <w:rsid w:val="0066382B"/>
    <w:rsid w:val="0066385B"/>
    <w:rsid w:val="0066522E"/>
    <w:rsid w:val="0066536C"/>
    <w:rsid w:val="006663AA"/>
    <w:rsid w:val="00671B17"/>
    <w:rsid w:val="00672382"/>
    <w:rsid w:val="0067276C"/>
    <w:rsid w:val="00672B0D"/>
    <w:rsid w:val="00672E0A"/>
    <w:rsid w:val="0067466A"/>
    <w:rsid w:val="0067635B"/>
    <w:rsid w:val="0067654D"/>
    <w:rsid w:val="00677063"/>
    <w:rsid w:val="0067755C"/>
    <w:rsid w:val="00677D5E"/>
    <w:rsid w:val="0068044B"/>
    <w:rsid w:val="00680F8B"/>
    <w:rsid w:val="0068297D"/>
    <w:rsid w:val="00682B73"/>
    <w:rsid w:val="00683430"/>
    <w:rsid w:val="00683BFE"/>
    <w:rsid w:val="006849A1"/>
    <w:rsid w:val="0068591A"/>
    <w:rsid w:val="00687928"/>
    <w:rsid w:val="00691311"/>
    <w:rsid w:val="006920E4"/>
    <w:rsid w:val="0069232D"/>
    <w:rsid w:val="00692674"/>
    <w:rsid w:val="006952BB"/>
    <w:rsid w:val="00696F59"/>
    <w:rsid w:val="006972F8"/>
    <w:rsid w:val="006A0156"/>
    <w:rsid w:val="006A52D6"/>
    <w:rsid w:val="006B23DC"/>
    <w:rsid w:val="006B4169"/>
    <w:rsid w:val="006B6296"/>
    <w:rsid w:val="006B7500"/>
    <w:rsid w:val="006B7EA3"/>
    <w:rsid w:val="006B7F12"/>
    <w:rsid w:val="006C04CB"/>
    <w:rsid w:val="006C1697"/>
    <w:rsid w:val="006C7521"/>
    <w:rsid w:val="006C7B57"/>
    <w:rsid w:val="006C7E58"/>
    <w:rsid w:val="006D0251"/>
    <w:rsid w:val="006D03BC"/>
    <w:rsid w:val="006D046B"/>
    <w:rsid w:val="006D3C69"/>
    <w:rsid w:val="006D546A"/>
    <w:rsid w:val="006E01CC"/>
    <w:rsid w:val="006E0FF1"/>
    <w:rsid w:val="006E1659"/>
    <w:rsid w:val="006E2165"/>
    <w:rsid w:val="006E24B9"/>
    <w:rsid w:val="006E3EF0"/>
    <w:rsid w:val="006E6028"/>
    <w:rsid w:val="006E6532"/>
    <w:rsid w:val="006E654F"/>
    <w:rsid w:val="006E7685"/>
    <w:rsid w:val="006F0C1E"/>
    <w:rsid w:val="006F0CB9"/>
    <w:rsid w:val="006F222C"/>
    <w:rsid w:val="006F3BD4"/>
    <w:rsid w:val="006F4C35"/>
    <w:rsid w:val="006F77BF"/>
    <w:rsid w:val="00700858"/>
    <w:rsid w:val="00700A59"/>
    <w:rsid w:val="00702890"/>
    <w:rsid w:val="007031EB"/>
    <w:rsid w:val="00703684"/>
    <w:rsid w:val="0070490E"/>
    <w:rsid w:val="0070623E"/>
    <w:rsid w:val="007072C6"/>
    <w:rsid w:val="00710140"/>
    <w:rsid w:val="00710CBB"/>
    <w:rsid w:val="00710D3B"/>
    <w:rsid w:val="00712B19"/>
    <w:rsid w:val="00712E28"/>
    <w:rsid w:val="00713E56"/>
    <w:rsid w:val="00714FFB"/>
    <w:rsid w:val="0071559A"/>
    <w:rsid w:val="0071576C"/>
    <w:rsid w:val="00716FA9"/>
    <w:rsid w:val="0071716B"/>
    <w:rsid w:val="00717577"/>
    <w:rsid w:val="007208D2"/>
    <w:rsid w:val="007219CB"/>
    <w:rsid w:val="007230BB"/>
    <w:rsid w:val="00724158"/>
    <w:rsid w:val="0072572F"/>
    <w:rsid w:val="007279FE"/>
    <w:rsid w:val="00730123"/>
    <w:rsid w:val="00730900"/>
    <w:rsid w:val="00730AE9"/>
    <w:rsid w:val="00731FE4"/>
    <w:rsid w:val="00734D8B"/>
    <w:rsid w:val="00734E7B"/>
    <w:rsid w:val="00736370"/>
    <w:rsid w:val="00740A7C"/>
    <w:rsid w:val="00741083"/>
    <w:rsid w:val="00742321"/>
    <w:rsid w:val="007449ED"/>
    <w:rsid w:val="007469E2"/>
    <w:rsid w:val="00750DEE"/>
    <w:rsid w:val="00750EB3"/>
    <w:rsid w:val="00750F6C"/>
    <w:rsid w:val="00752A19"/>
    <w:rsid w:val="0075784D"/>
    <w:rsid w:val="007615B8"/>
    <w:rsid w:val="0076270A"/>
    <w:rsid w:val="007630DD"/>
    <w:rsid w:val="00763C2B"/>
    <w:rsid w:val="00763D36"/>
    <w:rsid w:val="007654FF"/>
    <w:rsid w:val="00767312"/>
    <w:rsid w:val="00767601"/>
    <w:rsid w:val="0077006C"/>
    <w:rsid w:val="00770851"/>
    <w:rsid w:val="007735D2"/>
    <w:rsid w:val="00775134"/>
    <w:rsid w:val="007754F5"/>
    <w:rsid w:val="007769D2"/>
    <w:rsid w:val="007770A8"/>
    <w:rsid w:val="00777BEE"/>
    <w:rsid w:val="00777F94"/>
    <w:rsid w:val="007804CD"/>
    <w:rsid w:val="007849A2"/>
    <w:rsid w:val="00784E23"/>
    <w:rsid w:val="0079083A"/>
    <w:rsid w:val="00790F91"/>
    <w:rsid w:val="007925C3"/>
    <w:rsid w:val="00792624"/>
    <w:rsid w:val="00793ACD"/>
    <w:rsid w:val="00795983"/>
    <w:rsid w:val="007962B2"/>
    <w:rsid w:val="00796C8F"/>
    <w:rsid w:val="00796DD6"/>
    <w:rsid w:val="007978E3"/>
    <w:rsid w:val="0079790C"/>
    <w:rsid w:val="007A09A7"/>
    <w:rsid w:val="007A0EA3"/>
    <w:rsid w:val="007A1F0B"/>
    <w:rsid w:val="007A67A2"/>
    <w:rsid w:val="007A74E9"/>
    <w:rsid w:val="007A7D15"/>
    <w:rsid w:val="007B0885"/>
    <w:rsid w:val="007B0D34"/>
    <w:rsid w:val="007B3D52"/>
    <w:rsid w:val="007B4794"/>
    <w:rsid w:val="007B482B"/>
    <w:rsid w:val="007B4FF7"/>
    <w:rsid w:val="007B58ED"/>
    <w:rsid w:val="007B6022"/>
    <w:rsid w:val="007B6734"/>
    <w:rsid w:val="007B759C"/>
    <w:rsid w:val="007C05C5"/>
    <w:rsid w:val="007C070A"/>
    <w:rsid w:val="007C6D6D"/>
    <w:rsid w:val="007C706C"/>
    <w:rsid w:val="007D021B"/>
    <w:rsid w:val="007D0464"/>
    <w:rsid w:val="007D15DF"/>
    <w:rsid w:val="007D3264"/>
    <w:rsid w:val="007D3C60"/>
    <w:rsid w:val="007D7FF1"/>
    <w:rsid w:val="007E0D3C"/>
    <w:rsid w:val="007E1539"/>
    <w:rsid w:val="007E242E"/>
    <w:rsid w:val="007E2637"/>
    <w:rsid w:val="007E26B3"/>
    <w:rsid w:val="007E3D89"/>
    <w:rsid w:val="007E4D48"/>
    <w:rsid w:val="007F075A"/>
    <w:rsid w:val="007F1AA8"/>
    <w:rsid w:val="007F313A"/>
    <w:rsid w:val="007F5347"/>
    <w:rsid w:val="007F700E"/>
    <w:rsid w:val="007F72D0"/>
    <w:rsid w:val="007F77C1"/>
    <w:rsid w:val="00800442"/>
    <w:rsid w:val="0080160E"/>
    <w:rsid w:val="00801F4D"/>
    <w:rsid w:val="00803126"/>
    <w:rsid w:val="008062ED"/>
    <w:rsid w:val="0080684D"/>
    <w:rsid w:val="0081358A"/>
    <w:rsid w:val="00817154"/>
    <w:rsid w:val="00817E73"/>
    <w:rsid w:val="008201C4"/>
    <w:rsid w:val="00820525"/>
    <w:rsid w:val="00822233"/>
    <w:rsid w:val="00824D2B"/>
    <w:rsid w:val="008257B6"/>
    <w:rsid w:val="00830DD5"/>
    <w:rsid w:val="00831939"/>
    <w:rsid w:val="0083199F"/>
    <w:rsid w:val="0083278A"/>
    <w:rsid w:val="00833147"/>
    <w:rsid w:val="00833339"/>
    <w:rsid w:val="00834904"/>
    <w:rsid w:val="00835315"/>
    <w:rsid w:val="00837000"/>
    <w:rsid w:val="00837060"/>
    <w:rsid w:val="008403F3"/>
    <w:rsid w:val="008404DB"/>
    <w:rsid w:val="008410B2"/>
    <w:rsid w:val="00841DCE"/>
    <w:rsid w:val="008420C7"/>
    <w:rsid w:val="00842945"/>
    <w:rsid w:val="00843C4C"/>
    <w:rsid w:val="008454CF"/>
    <w:rsid w:val="00846FFE"/>
    <w:rsid w:val="00847490"/>
    <w:rsid w:val="00850491"/>
    <w:rsid w:val="008523A0"/>
    <w:rsid w:val="008525CC"/>
    <w:rsid w:val="008536B3"/>
    <w:rsid w:val="00856D3F"/>
    <w:rsid w:val="00860898"/>
    <w:rsid w:val="00860B78"/>
    <w:rsid w:val="00860BBA"/>
    <w:rsid w:val="0086210D"/>
    <w:rsid w:val="008641D7"/>
    <w:rsid w:val="0086466A"/>
    <w:rsid w:val="008646FC"/>
    <w:rsid w:val="008648F5"/>
    <w:rsid w:val="00865F10"/>
    <w:rsid w:val="0086628F"/>
    <w:rsid w:val="0086679F"/>
    <w:rsid w:val="00866C64"/>
    <w:rsid w:val="00870EA0"/>
    <w:rsid w:val="00870F39"/>
    <w:rsid w:val="00876BFF"/>
    <w:rsid w:val="00876ED2"/>
    <w:rsid w:val="00877B65"/>
    <w:rsid w:val="008827D3"/>
    <w:rsid w:val="008868A7"/>
    <w:rsid w:val="00887809"/>
    <w:rsid w:val="008907F4"/>
    <w:rsid w:val="0089090E"/>
    <w:rsid w:val="008923AB"/>
    <w:rsid w:val="0089309D"/>
    <w:rsid w:val="00895ECB"/>
    <w:rsid w:val="008A0CD0"/>
    <w:rsid w:val="008A16E5"/>
    <w:rsid w:val="008A1E55"/>
    <w:rsid w:val="008A402B"/>
    <w:rsid w:val="008A52E3"/>
    <w:rsid w:val="008A5AF8"/>
    <w:rsid w:val="008A735D"/>
    <w:rsid w:val="008B19DB"/>
    <w:rsid w:val="008B5B2A"/>
    <w:rsid w:val="008C02E3"/>
    <w:rsid w:val="008C4B82"/>
    <w:rsid w:val="008C4D59"/>
    <w:rsid w:val="008C6E48"/>
    <w:rsid w:val="008D0074"/>
    <w:rsid w:val="008D1BE3"/>
    <w:rsid w:val="008D2E07"/>
    <w:rsid w:val="008D2F5F"/>
    <w:rsid w:val="008D4897"/>
    <w:rsid w:val="008D5762"/>
    <w:rsid w:val="008D5EC6"/>
    <w:rsid w:val="008E0B40"/>
    <w:rsid w:val="008E1CB4"/>
    <w:rsid w:val="008E29E6"/>
    <w:rsid w:val="008E304A"/>
    <w:rsid w:val="008E3C1D"/>
    <w:rsid w:val="008E6443"/>
    <w:rsid w:val="008F0D85"/>
    <w:rsid w:val="008F1E2D"/>
    <w:rsid w:val="008F30D8"/>
    <w:rsid w:val="008F3DA5"/>
    <w:rsid w:val="008F4058"/>
    <w:rsid w:val="008F46F8"/>
    <w:rsid w:val="008F4B3A"/>
    <w:rsid w:val="008F4F08"/>
    <w:rsid w:val="008F5A4C"/>
    <w:rsid w:val="008F5DCE"/>
    <w:rsid w:val="008F6C9D"/>
    <w:rsid w:val="008F7102"/>
    <w:rsid w:val="009004F9"/>
    <w:rsid w:val="00900F1F"/>
    <w:rsid w:val="00901850"/>
    <w:rsid w:val="009043AF"/>
    <w:rsid w:val="009074AD"/>
    <w:rsid w:val="009101E3"/>
    <w:rsid w:val="00910286"/>
    <w:rsid w:val="009112EE"/>
    <w:rsid w:val="009120A6"/>
    <w:rsid w:val="009154E9"/>
    <w:rsid w:val="009155AB"/>
    <w:rsid w:val="00924075"/>
    <w:rsid w:val="00924606"/>
    <w:rsid w:val="00924841"/>
    <w:rsid w:val="00930146"/>
    <w:rsid w:val="00933DFF"/>
    <w:rsid w:val="009356B0"/>
    <w:rsid w:val="009363E9"/>
    <w:rsid w:val="00936FBC"/>
    <w:rsid w:val="0094046D"/>
    <w:rsid w:val="00940624"/>
    <w:rsid w:val="00940ACD"/>
    <w:rsid w:val="00941771"/>
    <w:rsid w:val="00943470"/>
    <w:rsid w:val="009442B9"/>
    <w:rsid w:val="00950959"/>
    <w:rsid w:val="009518DC"/>
    <w:rsid w:val="00951BA5"/>
    <w:rsid w:val="00952541"/>
    <w:rsid w:val="009532EE"/>
    <w:rsid w:val="00953B47"/>
    <w:rsid w:val="0095477F"/>
    <w:rsid w:val="00955186"/>
    <w:rsid w:val="0095561B"/>
    <w:rsid w:val="00955FDB"/>
    <w:rsid w:val="0095609D"/>
    <w:rsid w:val="009561A3"/>
    <w:rsid w:val="00957A58"/>
    <w:rsid w:val="009611BF"/>
    <w:rsid w:val="00964B0B"/>
    <w:rsid w:val="00965607"/>
    <w:rsid w:val="00965F93"/>
    <w:rsid w:val="0097001A"/>
    <w:rsid w:val="0097008F"/>
    <w:rsid w:val="009702D5"/>
    <w:rsid w:val="0097070F"/>
    <w:rsid w:val="00973696"/>
    <w:rsid w:val="00973F3E"/>
    <w:rsid w:val="00975BCB"/>
    <w:rsid w:val="00976176"/>
    <w:rsid w:val="00976ABD"/>
    <w:rsid w:val="00980F56"/>
    <w:rsid w:val="00981BA7"/>
    <w:rsid w:val="0098226A"/>
    <w:rsid w:val="0098264E"/>
    <w:rsid w:val="0098423E"/>
    <w:rsid w:val="00984B8C"/>
    <w:rsid w:val="009855DD"/>
    <w:rsid w:val="00985F06"/>
    <w:rsid w:val="00986B94"/>
    <w:rsid w:val="0098728D"/>
    <w:rsid w:val="009879C4"/>
    <w:rsid w:val="00990332"/>
    <w:rsid w:val="00990CAF"/>
    <w:rsid w:val="00991840"/>
    <w:rsid w:val="00991DD3"/>
    <w:rsid w:val="00992003"/>
    <w:rsid w:val="00994288"/>
    <w:rsid w:val="00995557"/>
    <w:rsid w:val="00995AD4"/>
    <w:rsid w:val="00995C1A"/>
    <w:rsid w:val="00996207"/>
    <w:rsid w:val="009A1319"/>
    <w:rsid w:val="009A139F"/>
    <w:rsid w:val="009A6C54"/>
    <w:rsid w:val="009A71FA"/>
    <w:rsid w:val="009A749B"/>
    <w:rsid w:val="009B2077"/>
    <w:rsid w:val="009B30E8"/>
    <w:rsid w:val="009B512B"/>
    <w:rsid w:val="009B617B"/>
    <w:rsid w:val="009C032B"/>
    <w:rsid w:val="009C11FA"/>
    <w:rsid w:val="009C1F73"/>
    <w:rsid w:val="009C4098"/>
    <w:rsid w:val="009C4C0B"/>
    <w:rsid w:val="009C6534"/>
    <w:rsid w:val="009C7742"/>
    <w:rsid w:val="009D047F"/>
    <w:rsid w:val="009D08DD"/>
    <w:rsid w:val="009D0961"/>
    <w:rsid w:val="009D20FF"/>
    <w:rsid w:val="009D375F"/>
    <w:rsid w:val="009D3A26"/>
    <w:rsid w:val="009D401E"/>
    <w:rsid w:val="009D5A35"/>
    <w:rsid w:val="009D5BB8"/>
    <w:rsid w:val="009D6D7B"/>
    <w:rsid w:val="009D7D7E"/>
    <w:rsid w:val="009E00D6"/>
    <w:rsid w:val="009E06D4"/>
    <w:rsid w:val="009E15E9"/>
    <w:rsid w:val="009E19E9"/>
    <w:rsid w:val="009E28EF"/>
    <w:rsid w:val="009E37CC"/>
    <w:rsid w:val="009E4BB9"/>
    <w:rsid w:val="009E6248"/>
    <w:rsid w:val="009E76A8"/>
    <w:rsid w:val="009F1114"/>
    <w:rsid w:val="009F4B71"/>
    <w:rsid w:val="009F4CEC"/>
    <w:rsid w:val="00A00E84"/>
    <w:rsid w:val="00A01D09"/>
    <w:rsid w:val="00A01E23"/>
    <w:rsid w:val="00A02F5F"/>
    <w:rsid w:val="00A03666"/>
    <w:rsid w:val="00A03B1B"/>
    <w:rsid w:val="00A03D9E"/>
    <w:rsid w:val="00A05505"/>
    <w:rsid w:val="00A06221"/>
    <w:rsid w:val="00A07F8C"/>
    <w:rsid w:val="00A10358"/>
    <w:rsid w:val="00A1111E"/>
    <w:rsid w:val="00A11EE9"/>
    <w:rsid w:val="00A14384"/>
    <w:rsid w:val="00A149BB"/>
    <w:rsid w:val="00A1507F"/>
    <w:rsid w:val="00A17873"/>
    <w:rsid w:val="00A229B7"/>
    <w:rsid w:val="00A22A93"/>
    <w:rsid w:val="00A257A0"/>
    <w:rsid w:val="00A2591C"/>
    <w:rsid w:val="00A2641F"/>
    <w:rsid w:val="00A26785"/>
    <w:rsid w:val="00A27229"/>
    <w:rsid w:val="00A27CE9"/>
    <w:rsid w:val="00A3178B"/>
    <w:rsid w:val="00A32C55"/>
    <w:rsid w:val="00A33AF4"/>
    <w:rsid w:val="00A346A9"/>
    <w:rsid w:val="00A3495E"/>
    <w:rsid w:val="00A36957"/>
    <w:rsid w:val="00A37499"/>
    <w:rsid w:val="00A37561"/>
    <w:rsid w:val="00A40EF2"/>
    <w:rsid w:val="00A44CB1"/>
    <w:rsid w:val="00A44F24"/>
    <w:rsid w:val="00A45155"/>
    <w:rsid w:val="00A45543"/>
    <w:rsid w:val="00A45E41"/>
    <w:rsid w:val="00A46996"/>
    <w:rsid w:val="00A47BE2"/>
    <w:rsid w:val="00A50200"/>
    <w:rsid w:val="00A502A7"/>
    <w:rsid w:val="00A52FFA"/>
    <w:rsid w:val="00A55EAA"/>
    <w:rsid w:val="00A60C7E"/>
    <w:rsid w:val="00A612C9"/>
    <w:rsid w:val="00A623AF"/>
    <w:rsid w:val="00A6280B"/>
    <w:rsid w:val="00A63FE8"/>
    <w:rsid w:val="00A66461"/>
    <w:rsid w:val="00A664A9"/>
    <w:rsid w:val="00A67094"/>
    <w:rsid w:val="00A670F2"/>
    <w:rsid w:val="00A67F7D"/>
    <w:rsid w:val="00A7017C"/>
    <w:rsid w:val="00A733B5"/>
    <w:rsid w:val="00A76038"/>
    <w:rsid w:val="00A767F7"/>
    <w:rsid w:val="00A77C44"/>
    <w:rsid w:val="00A77D0A"/>
    <w:rsid w:val="00A82132"/>
    <w:rsid w:val="00A83883"/>
    <w:rsid w:val="00A83930"/>
    <w:rsid w:val="00A8453B"/>
    <w:rsid w:val="00A851D5"/>
    <w:rsid w:val="00A86714"/>
    <w:rsid w:val="00A87BF5"/>
    <w:rsid w:val="00A922EE"/>
    <w:rsid w:val="00A92C68"/>
    <w:rsid w:val="00A93D25"/>
    <w:rsid w:val="00A94255"/>
    <w:rsid w:val="00A945E4"/>
    <w:rsid w:val="00A9678A"/>
    <w:rsid w:val="00A96F23"/>
    <w:rsid w:val="00A97265"/>
    <w:rsid w:val="00A97E67"/>
    <w:rsid w:val="00AA0583"/>
    <w:rsid w:val="00AA466C"/>
    <w:rsid w:val="00AA47B0"/>
    <w:rsid w:val="00AA57E4"/>
    <w:rsid w:val="00AA67DB"/>
    <w:rsid w:val="00AB13C8"/>
    <w:rsid w:val="00AB2F5C"/>
    <w:rsid w:val="00AB5151"/>
    <w:rsid w:val="00AB7702"/>
    <w:rsid w:val="00AB7EEB"/>
    <w:rsid w:val="00AC04D2"/>
    <w:rsid w:val="00AC176B"/>
    <w:rsid w:val="00AC1B39"/>
    <w:rsid w:val="00AC1D69"/>
    <w:rsid w:val="00AC3178"/>
    <w:rsid w:val="00AC6A1C"/>
    <w:rsid w:val="00AC7225"/>
    <w:rsid w:val="00AD1204"/>
    <w:rsid w:val="00AD1D53"/>
    <w:rsid w:val="00AD45AA"/>
    <w:rsid w:val="00AD6620"/>
    <w:rsid w:val="00AD6CB1"/>
    <w:rsid w:val="00AD6E45"/>
    <w:rsid w:val="00AE010B"/>
    <w:rsid w:val="00AE1A36"/>
    <w:rsid w:val="00AE1D23"/>
    <w:rsid w:val="00AE4D34"/>
    <w:rsid w:val="00AE5BEF"/>
    <w:rsid w:val="00AE6169"/>
    <w:rsid w:val="00AE66C2"/>
    <w:rsid w:val="00AE7A09"/>
    <w:rsid w:val="00AE7AAD"/>
    <w:rsid w:val="00AE7E90"/>
    <w:rsid w:val="00AF115F"/>
    <w:rsid w:val="00AF3A54"/>
    <w:rsid w:val="00AF654F"/>
    <w:rsid w:val="00AF6DE9"/>
    <w:rsid w:val="00AF7C4E"/>
    <w:rsid w:val="00B01201"/>
    <w:rsid w:val="00B01A33"/>
    <w:rsid w:val="00B01B8F"/>
    <w:rsid w:val="00B02CA4"/>
    <w:rsid w:val="00B0484E"/>
    <w:rsid w:val="00B0628D"/>
    <w:rsid w:val="00B07114"/>
    <w:rsid w:val="00B10559"/>
    <w:rsid w:val="00B11461"/>
    <w:rsid w:val="00B13079"/>
    <w:rsid w:val="00B147FE"/>
    <w:rsid w:val="00B14C32"/>
    <w:rsid w:val="00B15706"/>
    <w:rsid w:val="00B15E62"/>
    <w:rsid w:val="00B17DE8"/>
    <w:rsid w:val="00B20400"/>
    <w:rsid w:val="00B20E53"/>
    <w:rsid w:val="00B21933"/>
    <w:rsid w:val="00B2212C"/>
    <w:rsid w:val="00B225DE"/>
    <w:rsid w:val="00B23189"/>
    <w:rsid w:val="00B261F8"/>
    <w:rsid w:val="00B262E6"/>
    <w:rsid w:val="00B27CB9"/>
    <w:rsid w:val="00B30967"/>
    <w:rsid w:val="00B342A3"/>
    <w:rsid w:val="00B35378"/>
    <w:rsid w:val="00B35939"/>
    <w:rsid w:val="00B42938"/>
    <w:rsid w:val="00B44EFF"/>
    <w:rsid w:val="00B46E76"/>
    <w:rsid w:val="00B479DF"/>
    <w:rsid w:val="00B47CFF"/>
    <w:rsid w:val="00B47E90"/>
    <w:rsid w:val="00B5159A"/>
    <w:rsid w:val="00B53658"/>
    <w:rsid w:val="00B541DA"/>
    <w:rsid w:val="00B55924"/>
    <w:rsid w:val="00B564C5"/>
    <w:rsid w:val="00B56B86"/>
    <w:rsid w:val="00B56F2C"/>
    <w:rsid w:val="00B57C09"/>
    <w:rsid w:val="00B6084D"/>
    <w:rsid w:val="00B62AA4"/>
    <w:rsid w:val="00B62C79"/>
    <w:rsid w:val="00B631F4"/>
    <w:rsid w:val="00B65A8B"/>
    <w:rsid w:val="00B65ADB"/>
    <w:rsid w:val="00B669DB"/>
    <w:rsid w:val="00B72AFA"/>
    <w:rsid w:val="00B732AC"/>
    <w:rsid w:val="00B737B6"/>
    <w:rsid w:val="00B74C3C"/>
    <w:rsid w:val="00B7540B"/>
    <w:rsid w:val="00B77795"/>
    <w:rsid w:val="00B8012F"/>
    <w:rsid w:val="00B80B8A"/>
    <w:rsid w:val="00B81614"/>
    <w:rsid w:val="00B8234C"/>
    <w:rsid w:val="00B83C8B"/>
    <w:rsid w:val="00B83EE3"/>
    <w:rsid w:val="00B83EFE"/>
    <w:rsid w:val="00B85E5F"/>
    <w:rsid w:val="00B86F74"/>
    <w:rsid w:val="00B87408"/>
    <w:rsid w:val="00B87666"/>
    <w:rsid w:val="00B87B38"/>
    <w:rsid w:val="00B90DDC"/>
    <w:rsid w:val="00B90F99"/>
    <w:rsid w:val="00B91EB0"/>
    <w:rsid w:val="00B91EB8"/>
    <w:rsid w:val="00B951A4"/>
    <w:rsid w:val="00B9637F"/>
    <w:rsid w:val="00B96FDD"/>
    <w:rsid w:val="00B97060"/>
    <w:rsid w:val="00BA0F2E"/>
    <w:rsid w:val="00BA1086"/>
    <w:rsid w:val="00BA1C25"/>
    <w:rsid w:val="00BA43D5"/>
    <w:rsid w:val="00BA4CFC"/>
    <w:rsid w:val="00BA6AF9"/>
    <w:rsid w:val="00BA7273"/>
    <w:rsid w:val="00BA72E9"/>
    <w:rsid w:val="00BB23A7"/>
    <w:rsid w:val="00BB3519"/>
    <w:rsid w:val="00BB390F"/>
    <w:rsid w:val="00BB7E66"/>
    <w:rsid w:val="00BC06F2"/>
    <w:rsid w:val="00BC0931"/>
    <w:rsid w:val="00BC0982"/>
    <w:rsid w:val="00BC0B05"/>
    <w:rsid w:val="00BC0CC5"/>
    <w:rsid w:val="00BC6941"/>
    <w:rsid w:val="00BC6D8D"/>
    <w:rsid w:val="00BC7037"/>
    <w:rsid w:val="00BC7300"/>
    <w:rsid w:val="00BC748C"/>
    <w:rsid w:val="00BD0C8B"/>
    <w:rsid w:val="00BD0F73"/>
    <w:rsid w:val="00BD1C13"/>
    <w:rsid w:val="00BD2072"/>
    <w:rsid w:val="00BD246F"/>
    <w:rsid w:val="00BD2E0C"/>
    <w:rsid w:val="00BD37FF"/>
    <w:rsid w:val="00BE1FD1"/>
    <w:rsid w:val="00BE4E64"/>
    <w:rsid w:val="00BE5931"/>
    <w:rsid w:val="00BE599F"/>
    <w:rsid w:val="00BE7002"/>
    <w:rsid w:val="00BF0453"/>
    <w:rsid w:val="00BF1966"/>
    <w:rsid w:val="00BF1D46"/>
    <w:rsid w:val="00BF3702"/>
    <w:rsid w:val="00BF639C"/>
    <w:rsid w:val="00BF6A57"/>
    <w:rsid w:val="00BF7021"/>
    <w:rsid w:val="00BF787B"/>
    <w:rsid w:val="00C01DBD"/>
    <w:rsid w:val="00C01F03"/>
    <w:rsid w:val="00C03989"/>
    <w:rsid w:val="00C03A76"/>
    <w:rsid w:val="00C06208"/>
    <w:rsid w:val="00C10BBB"/>
    <w:rsid w:val="00C1356D"/>
    <w:rsid w:val="00C161DD"/>
    <w:rsid w:val="00C203FA"/>
    <w:rsid w:val="00C235D7"/>
    <w:rsid w:val="00C24057"/>
    <w:rsid w:val="00C24A72"/>
    <w:rsid w:val="00C25B55"/>
    <w:rsid w:val="00C25C97"/>
    <w:rsid w:val="00C26B7D"/>
    <w:rsid w:val="00C26E6F"/>
    <w:rsid w:val="00C27999"/>
    <w:rsid w:val="00C279B5"/>
    <w:rsid w:val="00C27A69"/>
    <w:rsid w:val="00C31B81"/>
    <w:rsid w:val="00C31C0C"/>
    <w:rsid w:val="00C31C7C"/>
    <w:rsid w:val="00C33595"/>
    <w:rsid w:val="00C34F15"/>
    <w:rsid w:val="00C35211"/>
    <w:rsid w:val="00C35F92"/>
    <w:rsid w:val="00C37F68"/>
    <w:rsid w:val="00C4091E"/>
    <w:rsid w:val="00C41D21"/>
    <w:rsid w:val="00C4214C"/>
    <w:rsid w:val="00C42279"/>
    <w:rsid w:val="00C43B93"/>
    <w:rsid w:val="00C451BB"/>
    <w:rsid w:val="00C45C33"/>
    <w:rsid w:val="00C474AE"/>
    <w:rsid w:val="00C479C3"/>
    <w:rsid w:val="00C51E44"/>
    <w:rsid w:val="00C57D5C"/>
    <w:rsid w:val="00C6069E"/>
    <w:rsid w:val="00C608DA"/>
    <w:rsid w:val="00C60B01"/>
    <w:rsid w:val="00C6164F"/>
    <w:rsid w:val="00C63BA9"/>
    <w:rsid w:val="00C66BD1"/>
    <w:rsid w:val="00C70895"/>
    <w:rsid w:val="00C71CE5"/>
    <w:rsid w:val="00C72703"/>
    <w:rsid w:val="00C72E4E"/>
    <w:rsid w:val="00C7510D"/>
    <w:rsid w:val="00C75A64"/>
    <w:rsid w:val="00C76366"/>
    <w:rsid w:val="00C76A29"/>
    <w:rsid w:val="00C7712A"/>
    <w:rsid w:val="00C77196"/>
    <w:rsid w:val="00C81F6B"/>
    <w:rsid w:val="00C844EE"/>
    <w:rsid w:val="00C85BAF"/>
    <w:rsid w:val="00C9029C"/>
    <w:rsid w:val="00C91168"/>
    <w:rsid w:val="00C92170"/>
    <w:rsid w:val="00C931DC"/>
    <w:rsid w:val="00C93BE7"/>
    <w:rsid w:val="00C96080"/>
    <w:rsid w:val="00C97B77"/>
    <w:rsid w:val="00CA0629"/>
    <w:rsid w:val="00CA2BF3"/>
    <w:rsid w:val="00CA3613"/>
    <w:rsid w:val="00CA36EC"/>
    <w:rsid w:val="00CA4148"/>
    <w:rsid w:val="00CA41AE"/>
    <w:rsid w:val="00CA5217"/>
    <w:rsid w:val="00CA62F4"/>
    <w:rsid w:val="00CA776C"/>
    <w:rsid w:val="00CB0413"/>
    <w:rsid w:val="00CB08D3"/>
    <w:rsid w:val="00CB0E13"/>
    <w:rsid w:val="00CB1168"/>
    <w:rsid w:val="00CB2820"/>
    <w:rsid w:val="00CB6940"/>
    <w:rsid w:val="00CB7F2A"/>
    <w:rsid w:val="00CC0E0C"/>
    <w:rsid w:val="00CC60DC"/>
    <w:rsid w:val="00CC6D4F"/>
    <w:rsid w:val="00CC7AA7"/>
    <w:rsid w:val="00CD0A14"/>
    <w:rsid w:val="00CD2824"/>
    <w:rsid w:val="00CD339C"/>
    <w:rsid w:val="00CD61F5"/>
    <w:rsid w:val="00CE2AE3"/>
    <w:rsid w:val="00CE2DAE"/>
    <w:rsid w:val="00CE36E9"/>
    <w:rsid w:val="00CE54B7"/>
    <w:rsid w:val="00CE62D1"/>
    <w:rsid w:val="00CF0429"/>
    <w:rsid w:val="00CF0CB6"/>
    <w:rsid w:val="00CF25F2"/>
    <w:rsid w:val="00CF2B63"/>
    <w:rsid w:val="00CF43F1"/>
    <w:rsid w:val="00CF6030"/>
    <w:rsid w:val="00CF6317"/>
    <w:rsid w:val="00CF65F6"/>
    <w:rsid w:val="00CF6615"/>
    <w:rsid w:val="00CF75E1"/>
    <w:rsid w:val="00D011F0"/>
    <w:rsid w:val="00D0256D"/>
    <w:rsid w:val="00D05960"/>
    <w:rsid w:val="00D05BE1"/>
    <w:rsid w:val="00D06041"/>
    <w:rsid w:val="00D062CA"/>
    <w:rsid w:val="00D1533E"/>
    <w:rsid w:val="00D16267"/>
    <w:rsid w:val="00D17664"/>
    <w:rsid w:val="00D203D0"/>
    <w:rsid w:val="00D2050A"/>
    <w:rsid w:val="00D24E56"/>
    <w:rsid w:val="00D26563"/>
    <w:rsid w:val="00D303DF"/>
    <w:rsid w:val="00D33738"/>
    <w:rsid w:val="00D33F8B"/>
    <w:rsid w:val="00D34241"/>
    <w:rsid w:val="00D36FA3"/>
    <w:rsid w:val="00D40287"/>
    <w:rsid w:val="00D40B3F"/>
    <w:rsid w:val="00D4178E"/>
    <w:rsid w:val="00D42AD2"/>
    <w:rsid w:val="00D43455"/>
    <w:rsid w:val="00D456C0"/>
    <w:rsid w:val="00D51DCB"/>
    <w:rsid w:val="00D52DCA"/>
    <w:rsid w:val="00D549A1"/>
    <w:rsid w:val="00D558A7"/>
    <w:rsid w:val="00D56659"/>
    <w:rsid w:val="00D56E95"/>
    <w:rsid w:val="00D6003B"/>
    <w:rsid w:val="00D61FE5"/>
    <w:rsid w:val="00D62E73"/>
    <w:rsid w:val="00D64A80"/>
    <w:rsid w:val="00D64B5E"/>
    <w:rsid w:val="00D65EC6"/>
    <w:rsid w:val="00D6783E"/>
    <w:rsid w:val="00D73555"/>
    <w:rsid w:val="00D735A0"/>
    <w:rsid w:val="00D746CB"/>
    <w:rsid w:val="00D7653F"/>
    <w:rsid w:val="00D80D67"/>
    <w:rsid w:val="00D81A99"/>
    <w:rsid w:val="00D83ECD"/>
    <w:rsid w:val="00D84A75"/>
    <w:rsid w:val="00D85410"/>
    <w:rsid w:val="00D855CB"/>
    <w:rsid w:val="00D85705"/>
    <w:rsid w:val="00D86363"/>
    <w:rsid w:val="00D904DA"/>
    <w:rsid w:val="00D92F37"/>
    <w:rsid w:val="00D93CE7"/>
    <w:rsid w:val="00D94194"/>
    <w:rsid w:val="00D95948"/>
    <w:rsid w:val="00D96233"/>
    <w:rsid w:val="00D96277"/>
    <w:rsid w:val="00D96992"/>
    <w:rsid w:val="00D96C52"/>
    <w:rsid w:val="00D96CB8"/>
    <w:rsid w:val="00DA01F1"/>
    <w:rsid w:val="00DA4267"/>
    <w:rsid w:val="00DA7CE4"/>
    <w:rsid w:val="00DB2791"/>
    <w:rsid w:val="00DB2B2E"/>
    <w:rsid w:val="00DB393D"/>
    <w:rsid w:val="00DB415B"/>
    <w:rsid w:val="00DB4466"/>
    <w:rsid w:val="00DB449F"/>
    <w:rsid w:val="00DB5298"/>
    <w:rsid w:val="00DB6667"/>
    <w:rsid w:val="00DB6A7D"/>
    <w:rsid w:val="00DB758F"/>
    <w:rsid w:val="00DC1843"/>
    <w:rsid w:val="00DC246E"/>
    <w:rsid w:val="00DC40DC"/>
    <w:rsid w:val="00DC4B98"/>
    <w:rsid w:val="00DC7760"/>
    <w:rsid w:val="00DD0C67"/>
    <w:rsid w:val="00DD3C45"/>
    <w:rsid w:val="00DD5520"/>
    <w:rsid w:val="00DD5E6B"/>
    <w:rsid w:val="00DD650F"/>
    <w:rsid w:val="00DE0B49"/>
    <w:rsid w:val="00DE24DB"/>
    <w:rsid w:val="00DE2519"/>
    <w:rsid w:val="00DE398C"/>
    <w:rsid w:val="00DE4B7D"/>
    <w:rsid w:val="00DE6676"/>
    <w:rsid w:val="00DE6971"/>
    <w:rsid w:val="00DF11EE"/>
    <w:rsid w:val="00DF1256"/>
    <w:rsid w:val="00DF3F74"/>
    <w:rsid w:val="00DF50BF"/>
    <w:rsid w:val="00DF5976"/>
    <w:rsid w:val="00DF70D7"/>
    <w:rsid w:val="00E01B46"/>
    <w:rsid w:val="00E01E5E"/>
    <w:rsid w:val="00E02097"/>
    <w:rsid w:val="00E021BB"/>
    <w:rsid w:val="00E04925"/>
    <w:rsid w:val="00E11565"/>
    <w:rsid w:val="00E11826"/>
    <w:rsid w:val="00E119A5"/>
    <w:rsid w:val="00E11CF4"/>
    <w:rsid w:val="00E1235E"/>
    <w:rsid w:val="00E13910"/>
    <w:rsid w:val="00E14EE0"/>
    <w:rsid w:val="00E15A4C"/>
    <w:rsid w:val="00E17915"/>
    <w:rsid w:val="00E17C00"/>
    <w:rsid w:val="00E17E8A"/>
    <w:rsid w:val="00E20B94"/>
    <w:rsid w:val="00E226ED"/>
    <w:rsid w:val="00E23458"/>
    <w:rsid w:val="00E25845"/>
    <w:rsid w:val="00E25BC9"/>
    <w:rsid w:val="00E277FA"/>
    <w:rsid w:val="00E31290"/>
    <w:rsid w:val="00E31670"/>
    <w:rsid w:val="00E3308C"/>
    <w:rsid w:val="00E343A8"/>
    <w:rsid w:val="00E3674E"/>
    <w:rsid w:val="00E406FD"/>
    <w:rsid w:val="00E422EA"/>
    <w:rsid w:val="00E43EAE"/>
    <w:rsid w:val="00E44901"/>
    <w:rsid w:val="00E45514"/>
    <w:rsid w:val="00E460B9"/>
    <w:rsid w:val="00E5327E"/>
    <w:rsid w:val="00E53810"/>
    <w:rsid w:val="00E54008"/>
    <w:rsid w:val="00E55107"/>
    <w:rsid w:val="00E56894"/>
    <w:rsid w:val="00E56DE9"/>
    <w:rsid w:val="00E57C30"/>
    <w:rsid w:val="00E603F4"/>
    <w:rsid w:val="00E66BD7"/>
    <w:rsid w:val="00E71769"/>
    <w:rsid w:val="00E71AFA"/>
    <w:rsid w:val="00E71DE1"/>
    <w:rsid w:val="00E75984"/>
    <w:rsid w:val="00E80234"/>
    <w:rsid w:val="00E83051"/>
    <w:rsid w:val="00E8521C"/>
    <w:rsid w:val="00E8522E"/>
    <w:rsid w:val="00E85ED0"/>
    <w:rsid w:val="00E86BE9"/>
    <w:rsid w:val="00E87807"/>
    <w:rsid w:val="00E87C60"/>
    <w:rsid w:val="00E90078"/>
    <w:rsid w:val="00E90D51"/>
    <w:rsid w:val="00E92333"/>
    <w:rsid w:val="00E92C2C"/>
    <w:rsid w:val="00E92DA2"/>
    <w:rsid w:val="00E95E92"/>
    <w:rsid w:val="00EA0242"/>
    <w:rsid w:val="00EA0F8D"/>
    <w:rsid w:val="00EA154F"/>
    <w:rsid w:val="00EA2B3C"/>
    <w:rsid w:val="00EA45A5"/>
    <w:rsid w:val="00EA5B16"/>
    <w:rsid w:val="00EA643A"/>
    <w:rsid w:val="00EA6925"/>
    <w:rsid w:val="00EA6F3C"/>
    <w:rsid w:val="00EA73BD"/>
    <w:rsid w:val="00EB1BAF"/>
    <w:rsid w:val="00EB2042"/>
    <w:rsid w:val="00EB25C8"/>
    <w:rsid w:val="00EB3470"/>
    <w:rsid w:val="00EB6818"/>
    <w:rsid w:val="00EC140E"/>
    <w:rsid w:val="00EC2F4F"/>
    <w:rsid w:val="00EC3EFA"/>
    <w:rsid w:val="00EC4DE4"/>
    <w:rsid w:val="00EC69E5"/>
    <w:rsid w:val="00EC7E85"/>
    <w:rsid w:val="00ED010D"/>
    <w:rsid w:val="00ED16D2"/>
    <w:rsid w:val="00ED2A2B"/>
    <w:rsid w:val="00ED3471"/>
    <w:rsid w:val="00ED3D33"/>
    <w:rsid w:val="00ED4F52"/>
    <w:rsid w:val="00ED5529"/>
    <w:rsid w:val="00ED5690"/>
    <w:rsid w:val="00ED79B0"/>
    <w:rsid w:val="00EE138A"/>
    <w:rsid w:val="00EE13A4"/>
    <w:rsid w:val="00EE1C83"/>
    <w:rsid w:val="00EE25A1"/>
    <w:rsid w:val="00EE349C"/>
    <w:rsid w:val="00EE3561"/>
    <w:rsid w:val="00EE41B5"/>
    <w:rsid w:val="00EE476E"/>
    <w:rsid w:val="00EE5699"/>
    <w:rsid w:val="00EE5D15"/>
    <w:rsid w:val="00EE624E"/>
    <w:rsid w:val="00EE64C3"/>
    <w:rsid w:val="00EF0321"/>
    <w:rsid w:val="00EF4600"/>
    <w:rsid w:val="00EF4D56"/>
    <w:rsid w:val="00EF6298"/>
    <w:rsid w:val="00EF6A6B"/>
    <w:rsid w:val="00F00F80"/>
    <w:rsid w:val="00F01C72"/>
    <w:rsid w:val="00F06DD9"/>
    <w:rsid w:val="00F0772C"/>
    <w:rsid w:val="00F10704"/>
    <w:rsid w:val="00F10FE2"/>
    <w:rsid w:val="00F12A0A"/>
    <w:rsid w:val="00F12D2F"/>
    <w:rsid w:val="00F132DB"/>
    <w:rsid w:val="00F164E6"/>
    <w:rsid w:val="00F168EA"/>
    <w:rsid w:val="00F2053C"/>
    <w:rsid w:val="00F20740"/>
    <w:rsid w:val="00F21371"/>
    <w:rsid w:val="00F22445"/>
    <w:rsid w:val="00F25F25"/>
    <w:rsid w:val="00F262BD"/>
    <w:rsid w:val="00F26708"/>
    <w:rsid w:val="00F301D9"/>
    <w:rsid w:val="00F3050E"/>
    <w:rsid w:val="00F32733"/>
    <w:rsid w:val="00F32DA6"/>
    <w:rsid w:val="00F336B5"/>
    <w:rsid w:val="00F33A66"/>
    <w:rsid w:val="00F349E2"/>
    <w:rsid w:val="00F35D82"/>
    <w:rsid w:val="00F363AC"/>
    <w:rsid w:val="00F378D3"/>
    <w:rsid w:val="00F40B03"/>
    <w:rsid w:val="00F40EA2"/>
    <w:rsid w:val="00F47D91"/>
    <w:rsid w:val="00F52B1B"/>
    <w:rsid w:val="00F53B70"/>
    <w:rsid w:val="00F54C6E"/>
    <w:rsid w:val="00F556BF"/>
    <w:rsid w:val="00F577F1"/>
    <w:rsid w:val="00F604F7"/>
    <w:rsid w:val="00F628B4"/>
    <w:rsid w:val="00F62A27"/>
    <w:rsid w:val="00F64A09"/>
    <w:rsid w:val="00F66080"/>
    <w:rsid w:val="00F70FD2"/>
    <w:rsid w:val="00F7146B"/>
    <w:rsid w:val="00F74CF0"/>
    <w:rsid w:val="00F77B84"/>
    <w:rsid w:val="00F80759"/>
    <w:rsid w:val="00F84223"/>
    <w:rsid w:val="00F87059"/>
    <w:rsid w:val="00F87A48"/>
    <w:rsid w:val="00F87E57"/>
    <w:rsid w:val="00F911C8"/>
    <w:rsid w:val="00F9172D"/>
    <w:rsid w:val="00F965DB"/>
    <w:rsid w:val="00F968D5"/>
    <w:rsid w:val="00F968E6"/>
    <w:rsid w:val="00F969C7"/>
    <w:rsid w:val="00FA09D5"/>
    <w:rsid w:val="00FA130D"/>
    <w:rsid w:val="00FA2CF8"/>
    <w:rsid w:val="00FA2DAE"/>
    <w:rsid w:val="00FA3907"/>
    <w:rsid w:val="00FA4BE6"/>
    <w:rsid w:val="00FA68D1"/>
    <w:rsid w:val="00FA731F"/>
    <w:rsid w:val="00FB2AC8"/>
    <w:rsid w:val="00FB3A91"/>
    <w:rsid w:val="00FB41B7"/>
    <w:rsid w:val="00FB4F89"/>
    <w:rsid w:val="00FC0135"/>
    <w:rsid w:val="00FC4050"/>
    <w:rsid w:val="00FC5133"/>
    <w:rsid w:val="00FC6553"/>
    <w:rsid w:val="00FC7445"/>
    <w:rsid w:val="00FD0D5D"/>
    <w:rsid w:val="00FD145A"/>
    <w:rsid w:val="00FD2FD7"/>
    <w:rsid w:val="00FE20DC"/>
    <w:rsid w:val="00FE365F"/>
    <w:rsid w:val="00FE50D7"/>
    <w:rsid w:val="00FE62DE"/>
    <w:rsid w:val="00FE75E7"/>
    <w:rsid w:val="00FF0859"/>
    <w:rsid w:val="00FF13FC"/>
    <w:rsid w:val="00FF66A9"/>
    <w:rsid w:val="00FF74C1"/>
    <w:rsid w:val="00FF78EA"/>
    <w:rsid w:val="00FF7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342F57"/>
  <w15:docId w15:val="{CF89FD93-5A09-47BC-B7AB-14493F2B0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1DD"/>
    <w:rPr>
      <w:noProof/>
      <w:sz w:val="24"/>
      <w:szCs w:val="24"/>
    </w:rPr>
  </w:style>
  <w:style w:type="paragraph" w:styleId="Heading1">
    <w:name w:val="heading 1"/>
    <w:basedOn w:val="Normal"/>
    <w:next w:val="Normal"/>
    <w:qFormat/>
    <w:rsid w:val="006C7B57"/>
    <w:pPr>
      <w:keepNext/>
      <w:jc w:val="center"/>
      <w:outlineLvl w:val="0"/>
    </w:pPr>
    <w:rPr>
      <w:rFonts w:ascii="VnHelvIns2" w:hAnsi="VnHelvIns2"/>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161DD"/>
    <w:pPr>
      <w:spacing w:before="80" w:after="80"/>
      <w:ind w:right="-53" w:firstLine="720"/>
      <w:jc w:val="both"/>
    </w:pPr>
    <w:rPr>
      <w:rFonts w:ascii=".VnTime" w:hAnsi=".VnTime"/>
      <w:sz w:val="27"/>
      <w:szCs w:val="27"/>
    </w:rPr>
  </w:style>
  <w:style w:type="paragraph" w:styleId="BodyTextIndent2">
    <w:name w:val="Body Text Indent 2"/>
    <w:basedOn w:val="Normal"/>
    <w:rsid w:val="00C161DD"/>
    <w:pPr>
      <w:spacing w:before="80" w:after="80"/>
      <w:ind w:left="248"/>
      <w:jc w:val="both"/>
    </w:pPr>
    <w:rPr>
      <w:rFonts w:ascii=".VnTime" w:hAnsi=".VnTime"/>
      <w:sz w:val="27"/>
      <w:szCs w:val="27"/>
    </w:rPr>
  </w:style>
  <w:style w:type="paragraph" w:styleId="BodyTextIndent3">
    <w:name w:val="Body Text Indent 3"/>
    <w:basedOn w:val="Normal"/>
    <w:rsid w:val="00C161DD"/>
    <w:pPr>
      <w:spacing w:before="80" w:after="80"/>
      <w:ind w:left="217" w:firstLine="503"/>
      <w:jc w:val="both"/>
    </w:pPr>
    <w:rPr>
      <w:rFonts w:ascii=".VnTime" w:hAnsi=".VnTime"/>
      <w:sz w:val="27"/>
      <w:szCs w:val="27"/>
    </w:rPr>
  </w:style>
  <w:style w:type="table" w:styleId="TableGrid">
    <w:name w:val="Table Grid"/>
    <w:basedOn w:val="TableNormal"/>
    <w:uiPriority w:val="39"/>
    <w:rsid w:val="00D42A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C7B57"/>
    <w:pPr>
      <w:spacing w:after="120"/>
    </w:pPr>
  </w:style>
  <w:style w:type="paragraph" w:styleId="Header">
    <w:name w:val="header"/>
    <w:basedOn w:val="Normal"/>
    <w:rsid w:val="006C7B57"/>
    <w:pPr>
      <w:tabs>
        <w:tab w:val="center" w:pos="4320"/>
        <w:tab w:val="right" w:pos="8640"/>
      </w:tabs>
    </w:pPr>
    <w:rPr>
      <w:sz w:val="20"/>
      <w:szCs w:val="20"/>
    </w:rPr>
  </w:style>
  <w:style w:type="paragraph" w:styleId="Title">
    <w:name w:val="Title"/>
    <w:basedOn w:val="Normal"/>
    <w:qFormat/>
    <w:rsid w:val="006C7B57"/>
    <w:pPr>
      <w:jc w:val="center"/>
    </w:pPr>
    <w:rPr>
      <w:rFonts w:ascii="VnHelvIns2" w:hAnsi="VnHelvIns2"/>
      <w:sz w:val="40"/>
      <w:szCs w:val="20"/>
    </w:rPr>
  </w:style>
  <w:style w:type="paragraph" w:styleId="Subtitle">
    <w:name w:val="Subtitle"/>
    <w:basedOn w:val="Normal"/>
    <w:qFormat/>
    <w:rsid w:val="0076270A"/>
    <w:pPr>
      <w:jc w:val="center"/>
    </w:pPr>
    <w:rPr>
      <w:rFonts w:ascii=".VnTime" w:hAnsi=".VnTime"/>
      <w:b/>
      <w:bCs/>
      <w:sz w:val="28"/>
    </w:rPr>
  </w:style>
  <w:style w:type="paragraph" w:styleId="Caption">
    <w:name w:val="caption"/>
    <w:basedOn w:val="Normal"/>
    <w:next w:val="Normal"/>
    <w:qFormat/>
    <w:rsid w:val="00DF50BF"/>
    <w:pPr>
      <w:spacing w:before="240" w:after="120"/>
      <w:jc w:val="center"/>
    </w:pPr>
    <w:rPr>
      <w:rFonts w:ascii=".VnCentury SchoolbookH" w:hAnsi=".VnCentury SchoolbookH"/>
      <w:b/>
      <w:bCs/>
      <w:sz w:val="32"/>
    </w:rPr>
  </w:style>
  <w:style w:type="table" w:styleId="TableProfessional">
    <w:name w:val="Table Professional"/>
    <w:basedOn w:val="TableNormal"/>
    <w:rsid w:val="007B60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Footer">
    <w:name w:val="footer"/>
    <w:basedOn w:val="Normal"/>
    <w:rsid w:val="009B617B"/>
    <w:pPr>
      <w:tabs>
        <w:tab w:val="center" w:pos="4320"/>
        <w:tab w:val="right" w:pos="8640"/>
      </w:tabs>
    </w:pPr>
  </w:style>
  <w:style w:type="character" w:styleId="Hyperlink">
    <w:name w:val="Hyperlink"/>
    <w:rsid w:val="00C72E4E"/>
    <w:rPr>
      <w:color w:val="0000FF"/>
      <w:u w:val="single"/>
    </w:rPr>
  </w:style>
  <w:style w:type="paragraph" w:styleId="BalloonText">
    <w:name w:val="Balloon Text"/>
    <w:basedOn w:val="Normal"/>
    <w:link w:val="BalloonTextChar"/>
    <w:rsid w:val="00B90F99"/>
    <w:rPr>
      <w:rFonts w:ascii="Tahoma" w:hAnsi="Tahoma" w:cs="Tahoma"/>
      <w:sz w:val="16"/>
      <w:szCs w:val="16"/>
    </w:rPr>
  </w:style>
  <w:style w:type="character" w:customStyle="1" w:styleId="BalloonTextChar">
    <w:name w:val="Balloon Text Char"/>
    <w:link w:val="BalloonText"/>
    <w:rsid w:val="00B90F99"/>
    <w:rPr>
      <w:rFonts w:ascii="Tahoma" w:hAnsi="Tahoma" w:cs="Tahoma"/>
      <w:noProof/>
      <w:sz w:val="16"/>
      <w:szCs w:val="16"/>
    </w:rPr>
  </w:style>
  <w:style w:type="character" w:customStyle="1" w:styleId="CharChar2">
    <w:name w:val="Char Char2"/>
    <w:rsid w:val="002A5416"/>
    <w:rPr>
      <w:rFonts w:ascii=".VnTime" w:hAnsi=".VnTime"/>
      <w:sz w:val="28"/>
      <w:szCs w:val="24"/>
      <w:lang w:val="en-US" w:eastAsia="en-US" w:bidi="ar-SA"/>
    </w:rPr>
  </w:style>
  <w:style w:type="paragraph" w:styleId="ListParagraph">
    <w:name w:val="List Paragraph"/>
    <w:basedOn w:val="Normal"/>
    <w:uiPriority w:val="34"/>
    <w:qFormat/>
    <w:rsid w:val="00784E23"/>
    <w:pPr>
      <w:ind w:left="720"/>
      <w:contextualSpacing/>
    </w:pPr>
    <w:rPr>
      <w:rFonts w:asciiTheme="minorHAnsi" w:eastAsiaTheme="minorHAnsi" w:hAnsiTheme="minorHAnsi" w:cstheme="minorBidi"/>
      <w:noProof w:val="0"/>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4176">
      <w:bodyDiv w:val="1"/>
      <w:marLeft w:val="0"/>
      <w:marRight w:val="0"/>
      <w:marTop w:val="0"/>
      <w:marBottom w:val="0"/>
      <w:divBdr>
        <w:top w:val="none" w:sz="0" w:space="0" w:color="auto"/>
        <w:left w:val="none" w:sz="0" w:space="0" w:color="auto"/>
        <w:bottom w:val="none" w:sz="0" w:space="0" w:color="auto"/>
        <w:right w:val="none" w:sz="0" w:space="0" w:color="auto"/>
      </w:divBdr>
    </w:div>
    <w:div w:id="75788828">
      <w:bodyDiv w:val="1"/>
      <w:marLeft w:val="0"/>
      <w:marRight w:val="0"/>
      <w:marTop w:val="0"/>
      <w:marBottom w:val="0"/>
      <w:divBdr>
        <w:top w:val="none" w:sz="0" w:space="0" w:color="auto"/>
        <w:left w:val="none" w:sz="0" w:space="0" w:color="auto"/>
        <w:bottom w:val="none" w:sz="0" w:space="0" w:color="auto"/>
        <w:right w:val="none" w:sz="0" w:space="0" w:color="auto"/>
      </w:divBdr>
    </w:div>
    <w:div w:id="88283516">
      <w:bodyDiv w:val="1"/>
      <w:marLeft w:val="0"/>
      <w:marRight w:val="0"/>
      <w:marTop w:val="0"/>
      <w:marBottom w:val="0"/>
      <w:divBdr>
        <w:top w:val="none" w:sz="0" w:space="0" w:color="auto"/>
        <w:left w:val="none" w:sz="0" w:space="0" w:color="auto"/>
        <w:bottom w:val="none" w:sz="0" w:space="0" w:color="auto"/>
        <w:right w:val="none" w:sz="0" w:space="0" w:color="auto"/>
      </w:divBdr>
    </w:div>
    <w:div w:id="658265581">
      <w:bodyDiv w:val="1"/>
      <w:marLeft w:val="0"/>
      <w:marRight w:val="0"/>
      <w:marTop w:val="0"/>
      <w:marBottom w:val="0"/>
      <w:divBdr>
        <w:top w:val="none" w:sz="0" w:space="0" w:color="auto"/>
        <w:left w:val="none" w:sz="0" w:space="0" w:color="auto"/>
        <w:bottom w:val="none" w:sz="0" w:space="0" w:color="auto"/>
        <w:right w:val="none" w:sz="0" w:space="0" w:color="auto"/>
      </w:divBdr>
    </w:div>
    <w:div w:id="969019309">
      <w:bodyDiv w:val="1"/>
      <w:marLeft w:val="0"/>
      <w:marRight w:val="0"/>
      <w:marTop w:val="0"/>
      <w:marBottom w:val="0"/>
      <w:divBdr>
        <w:top w:val="none" w:sz="0" w:space="0" w:color="auto"/>
        <w:left w:val="none" w:sz="0" w:space="0" w:color="auto"/>
        <w:bottom w:val="none" w:sz="0" w:space="0" w:color="auto"/>
        <w:right w:val="none" w:sz="0" w:space="0" w:color="auto"/>
      </w:divBdr>
    </w:div>
    <w:div w:id="1073309407">
      <w:bodyDiv w:val="1"/>
      <w:marLeft w:val="0"/>
      <w:marRight w:val="0"/>
      <w:marTop w:val="0"/>
      <w:marBottom w:val="0"/>
      <w:divBdr>
        <w:top w:val="none" w:sz="0" w:space="0" w:color="auto"/>
        <w:left w:val="none" w:sz="0" w:space="0" w:color="auto"/>
        <w:bottom w:val="none" w:sz="0" w:space="0" w:color="auto"/>
        <w:right w:val="none" w:sz="0" w:space="0" w:color="auto"/>
      </w:divBdr>
    </w:div>
    <w:div w:id="1262369826">
      <w:bodyDiv w:val="1"/>
      <w:marLeft w:val="0"/>
      <w:marRight w:val="0"/>
      <w:marTop w:val="0"/>
      <w:marBottom w:val="0"/>
      <w:divBdr>
        <w:top w:val="none" w:sz="0" w:space="0" w:color="auto"/>
        <w:left w:val="none" w:sz="0" w:space="0" w:color="auto"/>
        <w:bottom w:val="none" w:sz="0" w:space="0" w:color="auto"/>
        <w:right w:val="none" w:sz="0" w:space="0" w:color="auto"/>
      </w:divBdr>
    </w:div>
    <w:div w:id="1473913166">
      <w:bodyDiv w:val="1"/>
      <w:marLeft w:val="0"/>
      <w:marRight w:val="0"/>
      <w:marTop w:val="0"/>
      <w:marBottom w:val="0"/>
      <w:divBdr>
        <w:top w:val="none" w:sz="0" w:space="0" w:color="auto"/>
        <w:left w:val="none" w:sz="0" w:space="0" w:color="auto"/>
        <w:bottom w:val="none" w:sz="0" w:space="0" w:color="auto"/>
        <w:right w:val="none" w:sz="0" w:space="0" w:color="auto"/>
      </w:divBdr>
    </w:div>
    <w:div w:id="1578249756">
      <w:bodyDiv w:val="1"/>
      <w:marLeft w:val="0"/>
      <w:marRight w:val="0"/>
      <w:marTop w:val="0"/>
      <w:marBottom w:val="0"/>
      <w:divBdr>
        <w:top w:val="none" w:sz="0" w:space="0" w:color="auto"/>
        <w:left w:val="none" w:sz="0" w:space="0" w:color="auto"/>
        <w:bottom w:val="none" w:sz="0" w:space="0" w:color="auto"/>
        <w:right w:val="none" w:sz="0" w:space="0" w:color="auto"/>
      </w:divBdr>
    </w:div>
    <w:div w:id="1843007299">
      <w:bodyDiv w:val="1"/>
      <w:marLeft w:val="0"/>
      <w:marRight w:val="0"/>
      <w:marTop w:val="0"/>
      <w:marBottom w:val="0"/>
      <w:divBdr>
        <w:top w:val="none" w:sz="0" w:space="0" w:color="auto"/>
        <w:left w:val="none" w:sz="0" w:space="0" w:color="auto"/>
        <w:bottom w:val="none" w:sz="0" w:space="0" w:color="auto"/>
        <w:right w:val="none" w:sz="0" w:space="0" w:color="auto"/>
      </w:divBdr>
    </w:div>
    <w:div w:id="206853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ykltukb</vt:lpstr>
    </vt:vector>
  </TitlesOfParts>
  <Company>058823696</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ykltukb</dc:title>
  <dc:creator>Microsoft Cop.</dc:creator>
  <cp:lastModifiedBy>TAN DAT</cp:lastModifiedBy>
  <cp:revision>2</cp:revision>
  <cp:lastPrinted>2024-04-05T08:20:00Z</cp:lastPrinted>
  <dcterms:created xsi:type="dcterms:W3CDTF">2024-04-06T07:03:00Z</dcterms:created>
  <dcterms:modified xsi:type="dcterms:W3CDTF">2024-04-06T07:03:00Z</dcterms:modified>
</cp:coreProperties>
</file>